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5BCF" w14:textId="77777777" w:rsidR="004C3D20" w:rsidRPr="00AC3255" w:rsidRDefault="00032B3D" w:rsidP="00032B3D">
      <w:pPr>
        <w:tabs>
          <w:tab w:val="left" w:pos="6375"/>
        </w:tabs>
        <w:rPr>
          <w:rFonts w:ascii="ＭＳ ゴシック" w:eastAsia="ＭＳ ゴシック" w:hAnsi="ＭＳ ゴシック"/>
          <w:sz w:val="24"/>
          <w:szCs w:val="22"/>
          <w:bdr w:val="single" w:sz="4" w:space="0" w:color="auto"/>
        </w:rPr>
      </w:pPr>
      <w:r w:rsidRPr="00032B3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3840" behindDoc="0" locked="0" layoutInCell="1" allowOverlap="1" wp14:anchorId="7BB8C782" wp14:editId="7ACAB26B">
                <wp:simplePos x="0" y="0"/>
                <wp:positionH relativeFrom="margin">
                  <wp:align>right</wp:align>
                </wp:positionH>
                <wp:positionV relativeFrom="paragraph">
                  <wp:posOffset>-215265</wp:posOffset>
                </wp:positionV>
                <wp:extent cx="9429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solidFill>
                            <a:prstClr val="black"/>
                          </a:solidFill>
                        </a:ln>
                      </wps:spPr>
                      <wps:txbx>
                        <w:txbxContent>
                          <w:p w14:paraId="56A51000" w14:textId="77777777"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B8C782" id="_x0000_t202" coordsize="21600,21600" o:spt="202" path="m,l,21600r21600,l21600,xe">
                <v:stroke joinstyle="miter"/>
                <v:path gradientshapeok="t" o:connecttype="rect"/>
              </v:shapetype>
              <v:shape id="テキスト ボックス 4" o:spid="_x0000_s1026" type="#_x0000_t202" style="position:absolute;left:0;text-align:left;margin-left:23.05pt;margin-top:-16.95pt;width:74.25pt;height:23.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" fillcolor="window" strokeweight=".5pt">
                <v:textbox>
                  <w:txbxContent>
                    <w:p w14:paraId="56A51000" w14:textId="77777777"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v:textbox>
                <w10:wrap anchorx="margin"/>
              </v:shape>
            </w:pict>
          </mc:Fallback>
        </mc:AlternateContent>
      </w:r>
      <w:r w:rsidR="0019127A" w:rsidRPr="00AC3255">
        <w:rPr>
          <w:rFonts w:ascii="ＭＳ ゴシック" w:eastAsia="ＭＳ ゴシック" w:hAnsi="ＭＳ ゴシック" w:hint="eastAsia"/>
          <w:sz w:val="24"/>
          <w:szCs w:val="22"/>
          <w:bdr w:val="single" w:sz="4" w:space="0" w:color="auto"/>
        </w:rPr>
        <w:t>別添</w:t>
      </w:r>
      <w:r w:rsidR="00E331DE" w:rsidRPr="00AC3255">
        <w:rPr>
          <w:rFonts w:ascii="ＭＳ ゴシック" w:eastAsia="ＭＳ ゴシック" w:hAnsi="ＭＳ ゴシック" w:hint="eastAsia"/>
          <w:sz w:val="24"/>
          <w:szCs w:val="22"/>
          <w:bdr w:val="single" w:sz="4" w:space="0" w:color="auto"/>
        </w:rPr>
        <w:t>１</w:t>
      </w:r>
      <w:r w:rsidR="00526653" w:rsidRPr="00AC3255">
        <w:rPr>
          <w:rFonts w:ascii="ＭＳ ゴシック" w:eastAsia="ＭＳ ゴシック" w:hAnsi="ＭＳ ゴシック" w:hint="eastAsia"/>
          <w:sz w:val="24"/>
          <w:szCs w:val="22"/>
          <w:bdr w:val="single" w:sz="4" w:space="0" w:color="auto"/>
        </w:rPr>
        <w:t>：</w:t>
      </w:r>
      <w:r w:rsidR="00991B98" w:rsidRPr="00AC3255">
        <w:rPr>
          <w:rFonts w:ascii="ＭＳ ゴシック" w:eastAsia="ＭＳ ゴシック" w:hAnsi="ＭＳ ゴシック" w:hint="eastAsia"/>
          <w:sz w:val="24"/>
          <w:szCs w:val="22"/>
          <w:bdr w:val="single" w:sz="4" w:space="0" w:color="auto"/>
        </w:rPr>
        <w:t>補助事業の内容</w:t>
      </w:r>
      <w:r w:rsidR="002B4083" w:rsidRPr="00AC3255">
        <w:rPr>
          <w:rFonts w:ascii="ＭＳ ゴシック" w:eastAsia="ＭＳ ゴシック" w:hAnsi="ＭＳ ゴシック" w:hint="eastAsia"/>
          <w:sz w:val="24"/>
          <w:szCs w:val="22"/>
          <w:bdr w:val="single" w:sz="4" w:space="0" w:color="auto"/>
        </w:rPr>
        <w:t>説明</w:t>
      </w:r>
      <w:r w:rsidR="00C245B3" w:rsidRPr="00AC3255">
        <w:rPr>
          <w:rFonts w:ascii="ＭＳ ゴシック" w:eastAsia="ＭＳ ゴシック" w:hAnsi="ＭＳ ゴシック" w:hint="eastAsia"/>
          <w:sz w:val="24"/>
          <w:szCs w:val="22"/>
          <w:bdr w:val="single" w:sz="4" w:space="0" w:color="auto"/>
        </w:rPr>
        <w:t xml:space="preserve">　</w:t>
      </w:r>
    </w:p>
    <w:p w14:paraId="5467EBDD" w14:textId="77777777" w:rsidR="00612E10" w:rsidRPr="00612E10" w:rsidRDefault="00612E10">
      <w:pPr>
        <w:rPr>
          <w:rFonts w:ascii="ＭＳ ゴシック" w:eastAsia="ＭＳ ゴシック" w:hAnsi="ＭＳ ゴシック"/>
          <w:sz w:val="22"/>
          <w:szCs w:val="22"/>
        </w:rPr>
      </w:pPr>
      <w:r w:rsidRPr="00612E10">
        <w:rPr>
          <w:rFonts w:ascii="ＭＳ ゴシック" w:eastAsia="ＭＳ ゴシック" w:hAnsi="ＭＳ ゴシック" w:hint="eastAsia"/>
          <w:sz w:val="22"/>
          <w:szCs w:val="22"/>
        </w:rPr>
        <w:t>１．申請者概要</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23A7D5E6" w14:textId="77777777" w:rsidTr="00FD0025">
        <w:tc>
          <w:tcPr>
            <w:tcW w:w="9894" w:type="dxa"/>
            <w:tcBorders>
              <w:bottom w:val="dotted" w:sz="4" w:space="0" w:color="auto"/>
            </w:tcBorders>
            <w:shd w:val="clear" w:color="auto" w:fill="F2F2F2" w:themeFill="background1" w:themeFillShade="F2"/>
          </w:tcPr>
          <w:p w14:paraId="31D06B0E"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12E10">
              <w:rPr>
                <w:rFonts w:ascii="ＭＳ ゴシック" w:eastAsia="ＭＳ ゴシック" w:hAnsi="ＭＳ ゴシック" w:hint="eastAsia"/>
                <w:sz w:val="22"/>
                <w:szCs w:val="22"/>
              </w:rPr>
              <w:t>企業</w:t>
            </w:r>
            <w:r w:rsidR="0019127A">
              <w:rPr>
                <w:rFonts w:ascii="ＭＳ ゴシック" w:eastAsia="ＭＳ ゴシック" w:hAnsi="ＭＳ ゴシック" w:hint="eastAsia"/>
                <w:sz w:val="22"/>
                <w:szCs w:val="22"/>
              </w:rPr>
              <w:t>等</w:t>
            </w:r>
            <w:r w:rsidR="00612E10">
              <w:rPr>
                <w:rFonts w:ascii="ＭＳ ゴシック" w:eastAsia="ＭＳ ゴシック" w:hAnsi="ＭＳ ゴシック" w:hint="eastAsia"/>
                <w:sz w:val="22"/>
                <w:szCs w:val="22"/>
              </w:rPr>
              <w:t>名</w:t>
            </w:r>
            <w:r w:rsidR="0019127A">
              <w:rPr>
                <w:rFonts w:ascii="ＭＳ ゴシック" w:eastAsia="ＭＳ ゴシック" w:hAnsi="ＭＳ ゴシック" w:hint="eastAsia"/>
                <w:sz w:val="22"/>
                <w:szCs w:val="22"/>
              </w:rPr>
              <w:t>及び代表者の氏名</w:t>
            </w:r>
          </w:p>
        </w:tc>
      </w:tr>
      <w:tr w:rsidR="00612E10" w:rsidRPr="00C11175" w14:paraId="7599181F" w14:textId="77777777" w:rsidTr="00FD0025">
        <w:trPr>
          <w:trHeight w:val="417"/>
        </w:trPr>
        <w:tc>
          <w:tcPr>
            <w:tcW w:w="9894" w:type="dxa"/>
            <w:tcBorders>
              <w:bottom w:val="single" w:sz="4" w:space="0" w:color="auto"/>
            </w:tcBorders>
            <w:shd w:val="clear" w:color="auto" w:fill="auto"/>
          </w:tcPr>
          <w:p w14:paraId="78C59BE9" w14:textId="77777777" w:rsidR="00612E10" w:rsidRPr="00464F35" w:rsidRDefault="0019127A" w:rsidP="006E4A58">
            <w:pPr>
              <w:rPr>
                <w:rFonts w:ascii="HGP教科書体" w:eastAsia="HGP教科書体" w:hAnsi="ＭＳ 明朝"/>
                <w:color w:val="FF0000"/>
                <w:sz w:val="22"/>
                <w:szCs w:val="22"/>
              </w:rPr>
            </w:pPr>
            <w:r>
              <w:rPr>
                <w:rFonts w:ascii="ＭＳ 明朝" w:hAnsi="ＭＳ 明朝" w:hint="eastAsia"/>
                <w:szCs w:val="21"/>
              </w:rPr>
              <w:t xml:space="preserve">　</w:t>
            </w:r>
            <w:r w:rsidR="001C34A4" w:rsidRPr="00464F35">
              <w:rPr>
                <w:rFonts w:ascii="HGP教科書体" w:eastAsia="HGP教科書体" w:hAnsi="ＭＳ 明朝" w:hint="eastAsia"/>
                <w:color w:val="FF0000"/>
                <w:sz w:val="22"/>
                <w:szCs w:val="22"/>
              </w:rPr>
              <w:t>デジタル技術株式会社</w:t>
            </w:r>
          </w:p>
          <w:p w14:paraId="4FFB4529" w14:textId="77777777" w:rsidR="0019127A" w:rsidRPr="00C11175" w:rsidRDefault="0019127A" w:rsidP="006E4A58">
            <w:pPr>
              <w:rPr>
                <w:rFonts w:ascii="ＭＳ 明朝" w:hAnsi="ＭＳ 明朝"/>
                <w:szCs w:val="21"/>
              </w:rPr>
            </w:pPr>
            <w:r w:rsidRPr="00464F35">
              <w:rPr>
                <w:rFonts w:ascii="HGP教科書体" w:eastAsia="HGP教科書体" w:hAnsi="ＭＳ 明朝" w:hint="eastAsia"/>
                <w:color w:val="FF0000"/>
                <w:sz w:val="22"/>
                <w:szCs w:val="22"/>
              </w:rPr>
              <w:t xml:space="preserve">　</w:t>
            </w:r>
            <w:r w:rsidR="00464F35">
              <w:rPr>
                <w:rFonts w:ascii="HGP教科書体" w:eastAsia="HGP教科書体" w:hAnsi="ＭＳ 明朝" w:hint="eastAsia"/>
                <w:color w:val="FF0000"/>
                <w:sz w:val="22"/>
                <w:szCs w:val="22"/>
              </w:rPr>
              <w:t xml:space="preserve">　</w:t>
            </w:r>
            <w:r w:rsidR="001C34A4" w:rsidRPr="00464F35">
              <w:rPr>
                <w:rFonts w:ascii="HGP教科書体" w:eastAsia="HGP教科書体" w:hAnsi="ＭＳ 明朝" w:hint="eastAsia"/>
                <w:color w:val="FF0000"/>
                <w:sz w:val="22"/>
                <w:szCs w:val="22"/>
              </w:rPr>
              <w:t>代表取締役　次世代 太郎</w:t>
            </w:r>
          </w:p>
        </w:tc>
      </w:tr>
      <w:tr w:rsidR="00612E10" w:rsidRPr="00C11175" w14:paraId="53B20763" w14:textId="77777777" w:rsidTr="00FD0025">
        <w:tc>
          <w:tcPr>
            <w:tcW w:w="9894" w:type="dxa"/>
            <w:tcBorders>
              <w:bottom w:val="dotted" w:sz="4" w:space="0" w:color="auto"/>
            </w:tcBorders>
            <w:shd w:val="clear" w:color="auto" w:fill="F2F2F2" w:themeFill="background1" w:themeFillShade="F2"/>
          </w:tcPr>
          <w:p w14:paraId="0D3F627D" w14:textId="77777777" w:rsidR="00612E10" w:rsidRPr="005A292C" w:rsidRDefault="00FD0025" w:rsidP="0019127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9127A">
              <w:rPr>
                <w:rFonts w:ascii="ＭＳ ゴシック" w:eastAsia="ＭＳ ゴシック" w:hAnsi="ＭＳ ゴシック" w:hint="eastAsia"/>
                <w:sz w:val="22"/>
                <w:szCs w:val="22"/>
              </w:rPr>
              <w:t>主たる業種</w:t>
            </w:r>
          </w:p>
        </w:tc>
      </w:tr>
      <w:tr w:rsidR="00612E10" w:rsidRPr="00313DAA" w14:paraId="7009D84A" w14:textId="77777777" w:rsidTr="00FD0025">
        <w:trPr>
          <w:trHeight w:val="361"/>
        </w:trPr>
        <w:tc>
          <w:tcPr>
            <w:tcW w:w="9894" w:type="dxa"/>
            <w:shd w:val="clear" w:color="auto" w:fill="auto"/>
          </w:tcPr>
          <w:p w14:paraId="6FD240B8" w14:textId="77777777" w:rsidR="0019127A" w:rsidRPr="001C34A4" w:rsidRDefault="0019127A" w:rsidP="006E4A58">
            <w:pPr>
              <w:rPr>
                <w:rFonts w:ascii="HGP教科書体" w:eastAsia="HGP教科書体" w:hAnsi="ＭＳ 明朝"/>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金属製品製造業</w:t>
            </w:r>
          </w:p>
        </w:tc>
      </w:tr>
      <w:tr w:rsidR="00927871" w:rsidRPr="00313DAA" w14:paraId="6792F196" w14:textId="77777777" w:rsidTr="00FD0025">
        <w:trPr>
          <w:trHeight w:val="361"/>
        </w:trPr>
        <w:tc>
          <w:tcPr>
            <w:tcW w:w="9894" w:type="dxa"/>
            <w:shd w:val="clear" w:color="auto" w:fill="F2F2F2" w:themeFill="background1" w:themeFillShade="F2"/>
          </w:tcPr>
          <w:p w14:paraId="44BB7C0E" w14:textId="77777777" w:rsidR="00927871" w:rsidRPr="001F31DB" w:rsidRDefault="00FD0025" w:rsidP="006E4A58">
            <w:pPr>
              <w:rPr>
                <w:rFonts w:ascii="ＭＳ ゴシック" w:eastAsia="ＭＳ ゴシック" w:hAnsi="ＭＳ ゴシック"/>
                <w:sz w:val="22"/>
                <w:szCs w:val="21"/>
              </w:rPr>
            </w:pPr>
            <w:r>
              <w:rPr>
                <w:rFonts w:ascii="ＭＳ ゴシック" w:eastAsia="ＭＳ ゴシック" w:hAnsi="ＭＳ ゴシック" w:hint="eastAsia"/>
                <w:sz w:val="22"/>
                <w:szCs w:val="21"/>
              </w:rPr>
              <w:t>(３)</w:t>
            </w:r>
            <w:r w:rsidR="00927871" w:rsidRPr="001F31DB">
              <w:rPr>
                <w:rFonts w:ascii="ＭＳ ゴシック" w:eastAsia="ＭＳ ゴシック" w:hAnsi="ＭＳ ゴシック" w:hint="eastAsia"/>
                <w:sz w:val="22"/>
                <w:szCs w:val="21"/>
              </w:rPr>
              <w:t>企業の主な事業内容</w:t>
            </w:r>
          </w:p>
        </w:tc>
      </w:tr>
      <w:tr w:rsidR="00927871" w:rsidRPr="00313DAA" w14:paraId="217C9A24" w14:textId="77777777" w:rsidTr="00134669">
        <w:trPr>
          <w:trHeight w:val="361"/>
        </w:trPr>
        <w:tc>
          <w:tcPr>
            <w:tcW w:w="9894" w:type="dxa"/>
            <w:shd w:val="clear" w:color="auto" w:fill="auto"/>
          </w:tcPr>
          <w:p w14:paraId="0B4AF2CB" w14:textId="77777777" w:rsidR="00927871" w:rsidRPr="001C34A4" w:rsidRDefault="0019127A" w:rsidP="006E4A58">
            <w:pPr>
              <w:rPr>
                <w:rFonts w:ascii="HGP教科書体" w:eastAsia="HGP教科書体" w:hAnsi="ＭＳ 明朝"/>
                <w:color w:val="FF0000"/>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自動車部品の金属加工</w:t>
            </w:r>
          </w:p>
          <w:p w14:paraId="55510D6B" w14:textId="77777777" w:rsidR="00927871" w:rsidRPr="00313DAA" w:rsidRDefault="0019127A" w:rsidP="006E4A58">
            <w:pPr>
              <w:rPr>
                <w:rFonts w:ascii="ＭＳ 明朝" w:hAnsi="ＭＳ 明朝"/>
                <w:sz w:val="22"/>
                <w:szCs w:val="21"/>
              </w:rPr>
            </w:pPr>
            <w:r>
              <w:rPr>
                <w:rFonts w:ascii="ＭＳ 明朝" w:hAnsi="ＭＳ 明朝" w:hint="eastAsia"/>
                <w:sz w:val="22"/>
                <w:szCs w:val="21"/>
              </w:rPr>
              <w:t xml:space="preserve">　</w:t>
            </w:r>
          </w:p>
        </w:tc>
      </w:tr>
    </w:tbl>
    <w:p w14:paraId="44320981" w14:textId="77777777" w:rsidR="0019127A" w:rsidRDefault="0019127A">
      <w:pPr>
        <w:rPr>
          <w:rFonts w:ascii="ＭＳ ゴシック" w:eastAsia="ＭＳ ゴシック" w:hAnsi="ＭＳ ゴシック"/>
          <w:sz w:val="22"/>
          <w:szCs w:val="22"/>
        </w:rPr>
      </w:pPr>
    </w:p>
    <w:p w14:paraId="4EA37D11" w14:textId="77777777" w:rsidR="00051594" w:rsidRDefault="0015622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051594" w:rsidRPr="00051594">
        <w:rPr>
          <w:rFonts w:ascii="ＭＳ ゴシック" w:eastAsia="ＭＳ ゴシック" w:hAnsi="ＭＳ ゴシック" w:hint="eastAsia"/>
          <w:sz w:val="22"/>
          <w:szCs w:val="22"/>
        </w:rPr>
        <w:t>．</w:t>
      </w:r>
      <w:r w:rsidR="00051594" w:rsidRPr="00991B98">
        <w:rPr>
          <w:rFonts w:ascii="ＭＳ ゴシック" w:eastAsia="ＭＳ ゴシック" w:hAnsi="ＭＳ ゴシック" w:hint="eastAsia"/>
          <w:sz w:val="22"/>
          <w:szCs w:val="22"/>
        </w:rPr>
        <w:t>事業の目的</w:t>
      </w:r>
      <w:r w:rsidR="00051594">
        <w:rPr>
          <w:rFonts w:ascii="ＭＳ ゴシック" w:eastAsia="ＭＳ ゴシック" w:hAnsi="ＭＳ ゴシック" w:hint="eastAsia"/>
          <w:sz w:val="22"/>
          <w:szCs w:val="22"/>
        </w:rPr>
        <w:t>及び内容</w:t>
      </w:r>
    </w:p>
    <w:p w14:paraId="7101E1E5" w14:textId="77777777" w:rsidR="006830EF" w:rsidRPr="00306C4F" w:rsidRDefault="006830EF" w:rsidP="00306C4F">
      <w:pPr>
        <w:spacing w:line="300" w:lineRule="exact"/>
        <w:ind w:left="440" w:hangingChars="200" w:hanging="440"/>
        <w:rPr>
          <w:rFonts w:ascii="ＭＳ Ｐゴシック" w:eastAsia="ＭＳ Ｐゴシック" w:hAnsi="ＭＳ Ｐゴシック"/>
          <w:sz w:val="20"/>
          <w:szCs w:val="20"/>
        </w:rPr>
      </w:pPr>
      <w:r>
        <w:rPr>
          <w:rFonts w:ascii="ＭＳ ゴシック" w:eastAsia="ＭＳ ゴシック" w:hAnsi="ＭＳ ゴシック" w:hint="eastAsia"/>
          <w:sz w:val="22"/>
          <w:szCs w:val="22"/>
        </w:rPr>
        <w:t xml:space="preserve">　</w:t>
      </w:r>
      <w:r w:rsidR="00306C4F">
        <w:rPr>
          <w:rFonts w:ascii="ＭＳ Ｐゴシック" w:eastAsia="ＭＳ Ｐゴシック" w:hAnsi="ＭＳ Ｐゴシック" w:hint="eastAsia"/>
          <w:sz w:val="20"/>
          <w:szCs w:val="20"/>
        </w:rPr>
        <w:t>※下記（１）～（４）の内容について、県、あいち産業振興機構のＨＰやプレスリリースでの公表、セミナー等で発表していただくことがあります。</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7B62479C" w14:textId="77777777" w:rsidTr="00FD0025">
        <w:tc>
          <w:tcPr>
            <w:tcW w:w="9894" w:type="dxa"/>
            <w:tcBorders>
              <w:bottom w:val="dotted" w:sz="4" w:space="0" w:color="auto"/>
            </w:tcBorders>
            <w:shd w:val="clear" w:color="auto" w:fill="F2F2F2" w:themeFill="background1" w:themeFillShade="F2"/>
          </w:tcPr>
          <w:p w14:paraId="7043FD88"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927871">
              <w:rPr>
                <w:rFonts w:ascii="ＭＳ ゴシック" w:eastAsia="ＭＳ ゴシック" w:hAnsi="ＭＳ ゴシック" w:hint="eastAsia"/>
                <w:sz w:val="22"/>
                <w:szCs w:val="22"/>
              </w:rPr>
              <w:t>取組事業のテーマ</w:t>
            </w:r>
          </w:p>
        </w:tc>
      </w:tr>
      <w:tr w:rsidR="00612E10" w:rsidRPr="00C11175" w14:paraId="11890F65" w14:textId="77777777" w:rsidTr="00FE00ED">
        <w:trPr>
          <w:trHeight w:val="1178"/>
        </w:trPr>
        <w:tc>
          <w:tcPr>
            <w:tcW w:w="9894" w:type="dxa"/>
            <w:tcBorders>
              <w:bottom w:val="dotted" w:sz="4" w:space="0" w:color="auto"/>
            </w:tcBorders>
            <w:shd w:val="clear" w:color="auto" w:fill="auto"/>
          </w:tcPr>
          <w:p w14:paraId="04621998" w14:textId="77777777" w:rsidR="00612E10" w:rsidRDefault="001C34A4" w:rsidP="00AC3255">
            <w:pPr>
              <w:ind w:left="240" w:hangingChars="100" w:hanging="240"/>
              <w:rPr>
                <w:rFonts w:ascii="ＭＳ ゴシック" w:eastAsia="ＭＳ ゴシック" w:hAnsi="ＭＳ 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D2BBE2A" wp14:editId="222B1E83">
                      <wp:simplePos x="0" y="0"/>
                      <wp:positionH relativeFrom="column">
                        <wp:posOffset>125730</wp:posOffset>
                      </wp:positionH>
                      <wp:positionV relativeFrom="paragraph">
                        <wp:posOffset>125095</wp:posOffset>
                      </wp:positionV>
                      <wp:extent cx="5934075" cy="238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934075" cy="238125"/>
                              </a:xfrm>
                              <a:prstGeom prst="rect">
                                <a:avLst/>
                              </a:prstGeom>
                              <a:solidFill>
                                <a:srgbClr val="5B9BD5">
                                  <a:lumMod val="20000"/>
                                  <a:lumOff val="80000"/>
                                </a:srgbClr>
                              </a:solidFill>
                              <a:ln w="6350">
                                <a:solidFill>
                                  <a:srgbClr val="5B9BD5"/>
                                </a:solidFill>
                                <a:prstDash val="dashDot"/>
                              </a:ln>
                            </wps:spPr>
                            <wps:txbx>
                              <w:txbxContent>
                                <w:p w14:paraId="2C6EA3A8" w14:textId="77777777"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BE2A" id="テキスト ボックス 17" o:spid="_x0000_s1027" type="#_x0000_t202" style="position:absolute;left:0;text-align:left;margin-left:9.9pt;margin-top:9.85pt;width:46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" fillcolor="#deebf7" strokecolor="#5b9bd5" strokeweight=".5pt">
                      <v:stroke dashstyle="dashDot"/>
                      <v:textbox>
                        <w:txbxContent>
                          <w:p w14:paraId="2C6EA3A8" w14:textId="77777777"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427CA1AD" w14:textId="77777777" w:rsidR="00464F35" w:rsidRDefault="00AC3255" w:rsidP="00464F35">
            <w:pPr>
              <w:autoSpaceDE w:val="0"/>
              <w:autoSpaceDN w:val="0"/>
              <w:spacing w:line="335"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253524C" w14:textId="77777777" w:rsidR="00AC3255" w:rsidRPr="001C34A4" w:rsidRDefault="001C34A4" w:rsidP="002307B8">
            <w:pPr>
              <w:autoSpaceDE w:val="0"/>
              <w:autoSpaceDN w:val="0"/>
              <w:spacing w:line="335" w:lineRule="atLeast"/>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様々なタイプの工作機械が混在する工場内の機械稼働率の可視化</w:t>
            </w:r>
          </w:p>
        </w:tc>
      </w:tr>
      <w:tr w:rsidR="00991B98" w:rsidRPr="00C11175" w14:paraId="3BE02594" w14:textId="77777777" w:rsidTr="00FD0025">
        <w:tc>
          <w:tcPr>
            <w:tcW w:w="9894" w:type="dxa"/>
            <w:tcBorders>
              <w:bottom w:val="dotted" w:sz="4" w:space="0" w:color="auto"/>
            </w:tcBorders>
            <w:shd w:val="clear" w:color="auto" w:fill="F2F2F2" w:themeFill="background1" w:themeFillShade="F2"/>
          </w:tcPr>
          <w:p w14:paraId="52204ABD" w14:textId="77777777" w:rsidR="00991B98" w:rsidRPr="00C11175" w:rsidRDefault="00FD0025" w:rsidP="00612E1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2A2CF0" w:rsidRPr="002A2CF0">
              <w:rPr>
                <w:rFonts w:ascii="ＭＳ ゴシック" w:eastAsia="ＭＳ ゴシック" w:hAnsi="ＭＳ ゴシック" w:hint="eastAsia"/>
                <w:sz w:val="22"/>
                <w:szCs w:val="22"/>
              </w:rPr>
              <w:t>現状の</w:t>
            </w:r>
            <w:r w:rsidR="0019127A">
              <w:rPr>
                <w:rFonts w:ascii="ＭＳ ゴシック" w:eastAsia="ＭＳ ゴシック" w:hAnsi="ＭＳ ゴシック" w:hint="eastAsia"/>
                <w:sz w:val="22"/>
                <w:szCs w:val="22"/>
              </w:rPr>
              <w:t>経営</w:t>
            </w:r>
            <w:r w:rsidR="002A2CF0" w:rsidRPr="002A2CF0">
              <w:rPr>
                <w:rFonts w:ascii="ＭＳ ゴシック" w:eastAsia="ＭＳ ゴシック" w:hAnsi="ＭＳ ゴシック" w:hint="eastAsia"/>
                <w:sz w:val="22"/>
                <w:szCs w:val="22"/>
              </w:rPr>
              <w:t>課題</w:t>
            </w:r>
          </w:p>
        </w:tc>
      </w:tr>
      <w:tr w:rsidR="00991B98" w:rsidRPr="00C11175" w14:paraId="64ED541C" w14:textId="77777777" w:rsidTr="00FD0025">
        <w:trPr>
          <w:trHeight w:val="529"/>
        </w:trPr>
        <w:tc>
          <w:tcPr>
            <w:tcW w:w="9894" w:type="dxa"/>
            <w:tcBorders>
              <w:bottom w:val="single" w:sz="4" w:space="0" w:color="auto"/>
            </w:tcBorders>
            <w:shd w:val="clear" w:color="auto" w:fill="auto"/>
          </w:tcPr>
          <w:p w14:paraId="210E6E57" w14:textId="77777777" w:rsidR="00DE12CD" w:rsidRPr="00443ADA" w:rsidRDefault="001C34A4" w:rsidP="00016CF3">
            <w:pPr>
              <w:rPr>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B3E457A" wp14:editId="4EFC5ADF">
                      <wp:simplePos x="0" y="0"/>
                      <wp:positionH relativeFrom="column">
                        <wp:posOffset>144780</wp:posOffset>
                      </wp:positionH>
                      <wp:positionV relativeFrom="paragraph">
                        <wp:posOffset>55245</wp:posOffset>
                      </wp:positionV>
                      <wp:extent cx="5934075" cy="3810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49A7763D" w14:textId="77777777"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457A" id="テキスト ボックス 16" o:spid="_x0000_s1028" type="#_x0000_t202" style="position:absolute;left:0;text-align:left;margin-left:11.4pt;margin-top:4.35pt;width:46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" fillcolor="#deebf7" strokecolor="#5b9bd5" strokeweight=".5pt">
                      <v:stroke dashstyle="dashDot"/>
                      <v:textbox>
                        <w:txbxContent>
                          <w:p w14:paraId="49A7763D" w14:textId="77777777"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v:textbox>
                    </v:shape>
                  </w:pict>
                </mc:Fallback>
              </mc:AlternateContent>
            </w:r>
            <w:r w:rsidR="0019127A">
              <w:rPr>
                <w:rFonts w:hint="eastAsia"/>
                <w:sz w:val="22"/>
                <w:szCs w:val="22"/>
              </w:rPr>
              <w:t xml:space="preserve">　</w:t>
            </w:r>
          </w:p>
          <w:p w14:paraId="41ABD5B3" w14:textId="77777777" w:rsidR="004C3D20" w:rsidRDefault="0019127A" w:rsidP="00016CF3">
            <w:pPr>
              <w:rPr>
                <w:rFonts w:ascii="ＭＳ 明朝" w:hAnsi="ＭＳ 明朝"/>
                <w:szCs w:val="21"/>
              </w:rPr>
            </w:pPr>
            <w:r>
              <w:rPr>
                <w:rFonts w:ascii="ＭＳ 明朝" w:hAnsi="ＭＳ 明朝" w:hint="eastAsia"/>
                <w:szCs w:val="21"/>
              </w:rPr>
              <w:t xml:space="preserve">　</w:t>
            </w:r>
          </w:p>
          <w:p w14:paraId="7832028D" w14:textId="77777777" w:rsid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各生産設備の稼働実績を担当者の手書きの資料で管理しているため、正確な可動率などを把握できない。</w:t>
            </w:r>
          </w:p>
          <w:p w14:paraId="3198C2DA" w14:textId="77777777" w:rsidR="001C34A4" w:rsidRPr="001C34A4" w:rsidRDefault="001C34A4" w:rsidP="001C34A4">
            <w:pPr>
              <w:ind w:firstLineChars="100" w:firstLine="220"/>
              <w:rPr>
                <w:rFonts w:ascii="HGP教科書体" w:eastAsia="HGP教科書体"/>
                <w:color w:val="FF0000"/>
                <w:sz w:val="22"/>
                <w:szCs w:val="22"/>
              </w:rPr>
            </w:pPr>
            <w:r>
              <w:rPr>
                <w:rFonts w:ascii="HGP教科書体" w:eastAsia="HGP教科書体" w:hint="eastAsia"/>
                <w:color w:val="FF0000"/>
                <w:sz w:val="22"/>
                <w:szCs w:val="22"/>
              </w:rPr>
              <w:t>ま</w:t>
            </w:r>
            <w:r w:rsidRPr="001C34A4">
              <w:rPr>
                <w:rFonts w:ascii="HGP教科書体" w:eastAsia="HGP教科書体" w:hint="eastAsia"/>
                <w:color w:val="FF0000"/>
                <w:sz w:val="22"/>
                <w:szCs w:val="22"/>
              </w:rPr>
              <w:t>た、紙での管理のためデータとして活用できておらず、一日の業務終了後に資料をまとめているため、停止していた理由等を検討することもなく、記録するだけになっている。</w:t>
            </w:r>
          </w:p>
          <w:p w14:paraId="4C77E0C3" w14:textId="77777777" w:rsidR="001C34A4" w:rsidRP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そのため、生産性向上につながる問題点への気づきを得づらい環境となっていることが課題である。</w:t>
            </w:r>
          </w:p>
          <w:p w14:paraId="2DF68231" w14:textId="77777777" w:rsidR="001C34A4" w:rsidRPr="00C11175" w:rsidRDefault="001C34A4" w:rsidP="00016CF3">
            <w:pPr>
              <w:rPr>
                <w:rFonts w:ascii="ＭＳ 明朝" w:hAnsi="ＭＳ 明朝"/>
                <w:szCs w:val="21"/>
              </w:rPr>
            </w:pPr>
          </w:p>
        </w:tc>
      </w:tr>
      <w:tr w:rsidR="002A2CF0" w:rsidRPr="00C11175" w14:paraId="1DB442F9" w14:textId="77777777" w:rsidTr="00FD0025">
        <w:tc>
          <w:tcPr>
            <w:tcW w:w="9894" w:type="dxa"/>
            <w:tcBorders>
              <w:bottom w:val="dotted" w:sz="4" w:space="0" w:color="auto"/>
            </w:tcBorders>
            <w:shd w:val="clear" w:color="auto" w:fill="F2F2F2" w:themeFill="background1" w:themeFillShade="F2"/>
          </w:tcPr>
          <w:p w14:paraId="7FC0ACDB" w14:textId="77777777" w:rsidR="002A2CF0" w:rsidRPr="00C11175" w:rsidRDefault="00FD0025"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2A2CF0">
              <w:rPr>
                <w:rFonts w:ascii="ＭＳ ゴシック" w:eastAsia="ＭＳ ゴシック" w:hAnsi="ＭＳ ゴシック" w:hint="eastAsia"/>
                <w:sz w:val="22"/>
                <w:szCs w:val="22"/>
              </w:rPr>
              <w:t>導入するデジタルツール等の概要</w:t>
            </w:r>
          </w:p>
        </w:tc>
      </w:tr>
      <w:tr w:rsidR="002A2CF0" w:rsidRPr="00C11175" w14:paraId="21D79B14" w14:textId="77777777" w:rsidTr="00FD0025">
        <w:tc>
          <w:tcPr>
            <w:tcW w:w="9894" w:type="dxa"/>
            <w:tcBorders>
              <w:bottom w:val="dotted" w:sz="4" w:space="0" w:color="auto"/>
            </w:tcBorders>
            <w:shd w:val="clear" w:color="auto" w:fill="auto"/>
          </w:tcPr>
          <w:p w14:paraId="277A1636" w14:textId="77777777" w:rsidR="002A2CF0" w:rsidRDefault="001C34A4" w:rsidP="009E7383">
            <w:pPr>
              <w:rPr>
                <w:rFonts w:ascii="ＭＳ ゴシック" w:eastAsia="ＭＳ ゴシック" w:hAnsi="ＭＳ ゴシック"/>
                <w:sz w:val="22"/>
                <w:szCs w:val="22"/>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4236F919" wp14:editId="51FF16FD">
                      <wp:simplePos x="0" y="0"/>
                      <wp:positionH relativeFrom="column">
                        <wp:posOffset>163830</wp:posOffset>
                      </wp:positionH>
                      <wp:positionV relativeFrom="paragraph">
                        <wp:posOffset>61595</wp:posOffset>
                      </wp:positionV>
                      <wp:extent cx="5934075" cy="381000"/>
                      <wp:effectExtent l="0" t="0" r="28575" b="19050"/>
                      <wp:wrapNone/>
                      <wp:docPr id="1" name="テキスト ボックス 18"/>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34D68F01" w14:textId="77777777"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F919" id="テキスト ボックス 18" o:spid="_x0000_s1029" type="#_x0000_t202" style="position:absolute;left:0;text-align:left;margin-left:12.9pt;margin-top:4.85pt;width:46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" fillcolor="#deebf7" strokecolor="#5b9bd5" strokeweight=".5pt">
                      <v:stroke dashstyle="dashDot"/>
                      <v:textbox>
                        <w:txbxContent>
                          <w:p w14:paraId="34D68F01" w14:textId="77777777"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11B2E199"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685651B"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【提供企業】○○社</w:t>
            </w:r>
          </w:p>
          <w:p w14:paraId="16846AF8"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【ツール名】生産ライン可視化ツール</w:t>
            </w:r>
          </w:p>
          <w:p w14:paraId="71085B5F"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【ツール概要】</w:t>
            </w:r>
          </w:p>
          <w:p w14:paraId="68A63CF3"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製造ラインモニタリングサービスで、生産個数や機械の停止時間、サイクルタイム（１つの工程に要する時間）などの生産の基本項目をグラフ等で可視化し、工場の生産性向上を実現する。設備停止の際に、その場で停止要因を紐づけて記録することができる。</w:t>
            </w:r>
          </w:p>
          <w:p w14:paraId="4C7D36C7"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情報はクラウド上に蓄積され、場所に依存せず、パソコンやモバイル端末からリアルタイムに情報管理が可能。</w:t>
            </w:r>
          </w:p>
          <w:p w14:paraId="7AAB5DD6" w14:textId="77777777" w:rsidR="001C34A4" w:rsidRP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B3BCA03"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FC1A4E3" w14:textId="14ED5504"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FE32D40" w14:textId="77777777" w:rsidR="003C4D17" w:rsidRDefault="003C4D17" w:rsidP="009E7383">
            <w:pPr>
              <w:rPr>
                <w:rFonts w:ascii="ＭＳ ゴシック" w:eastAsia="ＭＳ ゴシック" w:hAnsi="ＭＳ ゴシック"/>
                <w:sz w:val="22"/>
                <w:szCs w:val="22"/>
              </w:rPr>
            </w:pPr>
          </w:p>
          <w:p w14:paraId="22DF8377"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3C32E64" w14:textId="77777777" w:rsidR="002A2CF0" w:rsidRPr="00C11175" w:rsidRDefault="0019127A" w:rsidP="006830E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E7383" w:rsidRPr="00C11175" w14:paraId="2E64699F" w14:textId="77777777" w:rsidTr="00FD0025">
        <w:tc>
          <w:tcPr>
            <w:tcW w:w="9894" w:type="dxa"/>
            <w:tcBorders>
              <w:bottom w:val="dotted" w:sz="4" w:space="0" w:color="auto"/>
            </w:tcBorders>
            <w:shd w:val="clear" w:color="auto" w:fill="F2F2F2" w:themeFill="background1" w:themeFillShade="F2"/>
          </w:tcPr>
          <w:p w14:paraId="676525B4" w14:textId="77777777" w:rsidR="005A292C" w:rsidRPr="005A292C" w:rsidRDefault="00FD0025" w:rsidP="00612E10">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2A2CF0">
              <w:rPr>
                <w:rFonts w:ascii="ＭＳ ゴシック" w:eastAsia="ＭＳ ゴシック" w:hAnsi="ＭＳ ゴシック" w:hint="eastAsia"/>
                <w:sz w:val="22"/>
                <w:szCs w:val="22"/>
              </w:rPr>
              <w:t>デジタルツール</w:t>
            </w:r>
            <w:r w:rsidR="001E1104">
              <w:rPr>
                <w:rFonts w:ascii="ＭＳ ゴシック" w:eastAsia="ＭＳ ゴシック" w:hAnsi="ＭＳ ゴシック" w:hint="eastAsia"/>
                <w:sz w:val="22"/>
                <w:szCs w:val="22"/>
              </w:rPr>
              <w:t>等の</w:t>
            </w:r>
            <w:r w:rsidR="002A2CF0" w:rsidRPr="002A2CF0">
              <w:rPr>
                <w:rFonts w:ascii="ＭＳ ゴシック" w:eastAsia="ＭＳ ゴシック" w:hAnsi="ＭＳ ゴシック" w:hint="eastAsia"/>
                <w:sz w:val="22"/>
                <w:szCs w:val="22"/>
              </w:rPr>
              <w:t>導入により期待する効果、目標</w:t>
            </w:r>
          </w:p>
        </w:tc>
      </w:tr>
      <w:tr w:rsidR="009E7383" w:rsidRPr="00313DAA" w14:paraId="4DB63EF3" w14:textId="77777777" w:rsidTr="00FD0025">
        <w:trPr>
          <w:trHeight w:val="665"/>
        </w:trPr>
        <w:tc>
          <w:tcPr>
            <w:tcW w:w="9894" w:type="dxa"/>
            <w:tcBorders>
              <w:bottom w:val="single" w:sz="4" w:space="0" w:color="auto"/>
            </w:tcBorders>
            <w:shd w:val="clear" w:color="auto" w:fill="auto"/>
          </w:tcPr>
          <w:p w14:paraId="5D34BC92" w14:textId="77777777" w:rsidR="004C3D20" w:rsidRPr="00313DAA" w:rsidRDefault="001C34A4" w:rsidP="009E7383">
            <w:pPr>
              <w:rPr>
                <w:rFonts w:ascii="ＭＳ 明朝" w:hAnsi="ＭＳ 明朝"/>
                <w:sz w:val="22"/>
                <w:szCs w:val="21"/>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4221B8C2" wp14:editId="22B9C3F1">
                      <wp:simplePos x="0" y="0"/>
                      <wp:positionH relativeFrom="column">
                        <wp:posOffset>154305</wp:posOffset>
                      </wp:positionH>
                      <wp:positionV relativeFrom="paragraph">
                        <wp:posOffset>58420</wp:posOffset>
                      </wp:positionV>
                      <wp:extent cx="5934075" cy="542925"/>
                      <wp:effectExtent l="0" t="0" r="28575" b="28575"/>
                      <wp:wrapNone/>
                      <wp:docPr id="2" name="テキスト ボックス 19"/>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rgbClr val="5B9BD5">
                                  <a:lumMod val="20000"/>
                                  <a:lumOff val="80000"/>
                                </a:srgbClr>
                              </a:solidFill>
                              <a:ln w="6350">
                                <a:solidFill>
                                  <a:srgbClr val="5B9BD5"/>
                                </a:solidFill>
                                <a:prstDash val="dashDot"/>
                              </a:ln>
                            </wps:spPr>
                            <wps:txbx>
                              <w:txbxContent>
                                <w:p w14:paraId="6E4A8C6D" w14:textId="77777777"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B8C2" id="テキスト ボックス 19" o:spid="_x0000_s1030" type="#_x0000_t202" style="position:absolute;left:0;text-align:left;margin-left:12.15pt;margin-top:4.6pt;width:467.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" fillcolor="#deebf7" strokecolor="#5b9bd5" strokeweight=".5pt">
                      <v:stroke dashstyle="dashDot"/>
                      <v:textbox>
                        <w:txbxContent>
                          <w:p w14:paraId="6E4A8C6D" w14:textId="77777777"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明朝" w:hAnsi="ＭＳ 明朝" w:hint="eastAsia"/>
                <w:sz w:val="22"/>
                <w:szCs w:val="21"/>
              </w:rPr>
              <w:t xml:space="preserve">　</w:t>
            </w:r>
          </w:p>
          <w:p w14:paraId="4B3315A3" w14:textId="77777777" w:rsidR="00766A9E" w:rsidRDefault="0019127A" w:rsidP="009E7383">
            <w:pPr>
              <w:rPr>
                <w:rFonts w:ascii="ＭＳ 明朝" w:hAnsi="ＭＳ 明朝"/>
                <w:sz w:val="22"/>
                <w:szCs w:val="21"/>
              </w:rPr>
            </w:pPr>
            <w:r>
              <w:rPr>
                <w:rFonts w:ascii="ＭＳ 明朝" w:hAnsi="ＭＳ 明朝" w:hint="eastAsia"/>
                <w:sz w:val="22"/>
                <w:szCs w:val="21"/>
              </w:rPr>
              <w:t xml:space="preserve">　</w:t>
            </w:r>
          </w:p>
          <w:p w14:paraId="01D1FDF0" w14:textId="77777777" w:rsidR="001C34A4" w:rsidRDefault="001C34A4" w:rsidP="009E7383">
            <w:pPr>
              <w:rPr>
                <w:rFonts w:ascii="ＭＳ 明朝" w:hAnsi="ＭＳ 明朝"/>
                <w:sz w:val="22"/>
                <w:szCs w:val="21"/>
              </w:rPr>
            </w:pPr>
            <w:r>
              <w:rPr>
                <w:rFonts w:ascii="ＭＳ 明朝" w:hAnsi="ＭＳ 明朝" w:hint="eastAsia"/>
                <w:sz w:val="22"/>
                <w:szCs w:val="21"/>
              </w:rPr>
              <w:t xml:space="preserve">　</w:t>
            </w:r>
          </w:p>
          <w:p w14:paraId="70078CFE" w14:textId="77777777" w:rsidR="008A67DD" w:rsidRDefault="001C34A4" w:rsidP="0070564E">
            <w:pPr>
              <w:ind w:left="220" w:hangingChars="100" w:hanging="220"/>
              <w:rPr>
                <w:rFonts w:ascii="HGP教科書体" w:eastAsia="HGP教科書体" w:hAnsi="ＭＳ 明朝"/>
                <w:color w:val="FF0000"/>
                <w:sz w:val="22"/>
                <w:szCs w:val="21"/>
              </w:rPr>
            </w:pPr>
            <w:r>
              <w:rPr>
                <w:rFonts w:ascii="ＭＳ 明朝" w:hAnsi="ＭＳ 明朝" w:hint="eastAsia"/>
                <w:sz w:val="22"/>
                <w:szCs w:val="21"/>
              </w:rPr>
              <w:t xml:space="preserve">　</w:t>
            </w:r>
            <w:r w:rsidR="0070564E">
              <w:rPr>
                <w:rFonts w:ascii="ＭＳ 明朝" w:hAnsi="ＭＳ 明朝" w:hint="eastAsia"/>
                <w:sz w:val="22"/>
                <w:szCs w:val="21"/>
              </w:rPr>
              <w:t xml:space="preserve">　</w:t>
            </w:r>
            <w:r w:rsidR="008A67DD" w:rsidRPr="008A67DD">
              <w:rPr>
                <w:rFonts w:ascii="HGP教科書体" w:eastAsia="HGP教科書体" w:hAnsi="ＭＳ 明朝" w:hint="eastAsia"/>
                <w:color w:val="FF0000"/>
                <w:sz w:val="22"/>
                <w:szCs w:val="21"/>
              </w:rPr>
              <w:t>各機械別の稼働状況を正確に取集することができるため、正確な稼働率を知ることができる。また、リアルタイムで情報を得ることができるため、停止原因と結び付けて記録可能で、改善活動に向けた情報を得ることができる。</w:t>
            </w:r>
            <w:r w:rsidR="008A67DD">
              <w:rPr>
                <w:rFonts w:ascii="HGP教科書体" w:eastAsia="HGP教科書体" w:hAnsi="ＭＳ 明朝" w:hint="eastAsia"/>
                <w:color w:val="FF0000"/>
                <w:sz w:val="22"/>
                <w:szCs w:val="21"/>
              </w:rPr>
              <w:t xml:space="preserve">　</w:t>
            </w:r>
          </w:p>
          <w:p w14:paraId="6CB8DDF1"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そのうえで、稼働率を具体的に何パーセント向上させるかの目標設定を行う。データでの管理のため、改善活動に取り組んだ際の効果の比較をすぐに行うことができる。</w:t>
            </w:r>
          </w:p>
          <w:p w14:paraId="0B274617"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このように機械設備ごとで生産性向上に向けた問題点を可視化することができ、改善活動に取り組むことで生産性や収益向上が期待できる。</w:t>
            </w:r>
          </w:p>
          <w:p w14:paraId="7CB8843E" w14:textId="77777777" w:rsidR="00AC3255" w:rsidRPr="00313DAA" w:rsidRDefault="008A67DD" w:rsidP="008A67DD">
            <w:pPr>
              <w:rPr>
                <w:rFonts w:ascii="ＭＳ 明朝" w:hAnsi="ＭＳ 明朝"/>
                <w:sz w:val="22"/>
                <w:szCs w:val="21"/>
              </w:rPr>
            </w:pPr>
            <w:r>
              <w:rPr>
                <w:rFonts w:ascii="HGP教科書体" w:eastAsia="HGP教科書体" w:hAnsi="ＭＳ 明朝" w:hint="eastAsia"/>
                <w:sz w:val="22"/>
                <w:szCs w:val="21"/>
              </w:rPr>
              <w:t xml:space="preserve">　</w:t>
            </w:r>
          </w:p>
        </w:tc>
      </w:tr>
    </w:tbl>
    <w:p w14:paraId="6399D701" w14:textId="77777777" w:rsidR="0019127A" w:rsidRDefault="0019127A" w:rsidP="00595A12">
      <w:pPr>
        <w:rPr>
          <w:rFonts w:ascii="ＭＳ ゴシック" w:eastAsia="ＭＳ ゴシック" w:hAnsi="ＭＳ ゴシック"/>
          <w:sz w:val="22"/>
          <w:szCs w:val="22"/>
        </w:rPr>
      </w:pPr>
    </w:p>
    <w:p w14:paraId="1FDA1C54" w14:textId="77777777" w:rsidR="00D76A63" w:rsidRDefault="0015622F" w:rsidP="00595A12">
      <w:pPr>
        <w:rPr>
          <w:sz w:val="22"/>
          <w:szCs w:val="22"/>
        </w:rPr>
      </w:pPr>
      <w:r>
        <w:rPr>
          <w:rFonts w:ascii="ＭＳ ゴシック" w:eastAsia="ＭＳ ゴシック" w:hAnsi="ＭＳ ゴシック" w:hint="eastAsia"/>
          <w:sz w:val="22"/>
          <w:szCs w:val="22"/>
        </w:rPr>
        <w:t>３</w:t>
      </w:r>
      <w:r w:rsidR="00EA6772" w:rsidRPr="00051594">
        <w:rPr>
          <w:rFonts w:ascii="ＭＳ ゴシック" w:eastAsia="ＭＳ ゴシック" w:hAnsi="ＭＳ ゴシック" w:hint="eastAsia"/>
          <w:sz w:val="22"/>
          <w:szCs w:val="22"/>
        </w:rPr>
        <w:t>．</w:t>
      </w:r>
      <w:r w:rsidR="00EA6772" w:rsidRPr="00991B98">
        <w:rPr>
          <w:rFonts w:ascii="ＭＳ ゴシック" w:eastAsia="ＭＳ ゴシック" w:hAnsi="ＭＳ ゴシック" w:hint="eastAsia"/>
          <w:sz w:val="22"/>
          <w:szCs w:val="22"/>
        </w:rPr>
        <w:t>事業</w:t>
      </w:r>
      <w:r w:rsidR="00CF2417">
        <w:rPr>
          <w:rFonts w:ascii="ＭＳ ゴシック" w:eastAsia="ＭＳ ゴシック" w:hAnsi="ＭＳ ゴシック" w:hint="eastAsia"/>
          <w:sz w:val="22"/>
          <w:szCs w:val="22"/>
        </w:rPr>
        <w:t>計画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D76A63" w:rsidRPr="00C11175" w14:paraId="24158110" w14:textId="77777777" w:rsidTr="00FD0025">
        <w:tc>
          <w:tcPr>
            <w:tcW w:w="9894" w:type="dxa"/>
            <w:tcBorders>
              <w:bottom w:val="dotted" w:sz="4" w:space="0" w:color="auto"/>
            </w:tcBorders>
            <w:shd w:val="clear" w:color="auto" w:fill="F2F2F2" w:themeFill="background1" w:themeFillShade="F2"/>
          </w:tcPr>
          <w:p w14:paraId="0D7D89A0" w14:textId="77777777" w:rsidR="00D76A63"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(１)事業スケジュール</w:t>
            </w:r>
          </w:p>
        </w:tc>
      </w:tr>
      <w:tr w:rsidR="00D76A63" w:rsidRPr="00C11175" w14:paraId="3B75E1A0" w14:textId="77777777" w:rsidTr="00FD0025">
        <w:trPr>
          <w:trHeight w:val="394"/>
        </w:trPr>
        <w:tc>
          <w:tcPr>
            <w:tcW w:w="9894" w:type="dxa"/>
            <w:tcBorders>
              <w:bottom w:val="single" w:sz="4" w:space="0" w:color="auto"/>
            </w:tcBorders>
            <w:shd w:val="clear" w:color="auto" w:fill="auto"/>
          </w:tcPr>
          <w:p w14:paraId="680516A8" w14:textId="77777777" w:rsidR="00DE12CD" w:rsidRDefault="008A67DD" w:rsidP="00612E10">
            <w:pPr>
              <w:rPr>
                <w:rFonts w:ascii="ＭＳ 明朝" w:hAnsi="ＭＳ 明朝"/>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4B9EC9BE" wp14:editId="25AE6C05">
                      <wp:simplePos x="0" y="0"/>
                      <wp:positionH relativeFrom="column">
                        <wp:posOffset>102235</wp:posOffset>
                      </wp:positionH>
                      <wp:positionV relativeFrom="paragraph">
                        <wp:posOffset>143510</wp:posOffset>
                      </wp:positionV>
                      <wp:extent cx="6010275" cy="409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10275" cy="409575"/>
                              </a:xfrm>
                              <a:prstGeom prst="rect">
                                <a:avLst/>
                              </a:prstGeom>
                              <a:solidFill>
                                <a:srgbClr val="5B9BD5">
                                  <a:lumMod val="20000"/>
                                  <a:lumOff val="80000"/>
                                </a:srgbClr>
                              </a:solidFill>
                              <a:ln w="6350">
                                <a:solidFill>
                                  <a:srgbClr val="5B9BD5"/>
                                </a:solidFill>
                                <a:prstDash val="dashDot"/>
                              </a:ln>
                            </wps:spPr>
                            <wps:txbx>
                              <w:txbxContent>
                                <w:p w14:paraId="64F39B9D" w14:textId="77777777"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14:paraId="70A5CF6B" w14:textId="77777777"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C9BE" id="テキスト ボックス 20" o:spid="_x0000_s1031" type="#_x0000_t202" style="position:absolute;left:0;text-align:left;margin-left:8.05pt;margin-top:11.3pt;width:473.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" fillcolor="#deebf7" strokecolor="#5b9bd5" strokeweight=".5pt">
                      <v:stroke dashstyle="dashDot"/>
                      <v:textbox>
                        <w:txbxContent>
                          <w:p w14:paraId="64F39B9D" w14:textId="77777777"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14:paraId="70A5CF6B" w14:textId="77777777"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v:textbox>
                    </v:shape>
                  </w:pict>
                </mc:Fallback>
              </mc:AlternateContent>
            </w:r>
            <w:r w:rsidR="00B1658B">
              <w:rPr>
                <w:rFonts w:ascii="ＭＳ ゴシック" w:eastAsia="ＭＳ ゴシック" w:hAnsi="ＭＳ ゴシック" w:hint="eastAsia"/>
                <w:sz w:val="22"/>
                <w:szCs w:val="22"/>
              </w:rPr>
              <w:t xml:space="preserve">　</w:t>
            </w:r>
          </w:p>
          <w:p w14:paraId="26430EB0" w14:textId="77777777" w:rsidR="00612E10" w:rsidRDefault="0019127A" w:rsidP="00612E10">
            <w:pPr>
              <w:rPr>
                <w:rFonts w:ascii="ＭＳ 明朝" w:hAnsi="ＭＳ 明朝"/>
                <w:sz w:val="22"/>
                <w:szCs w:val="22"/>
              </w:rPr>
            </w:pPr>
            <w:r>
              <w:rPr>
                <w:rFonts w:ascii="ＭＳ 明朝" w:hAnsi="ＭＳ 明朝" w:hint="eastAsia"/>
                <w:sz w:val="22"/>
                <w:szCs w:val="22"/>
              </w:rPr>
              <w:t xml:space="preserve">　</w:t>
            </w:r>
          </w:p>
          <w:p w14:paraId="75973FBD" w14:textId="77777777" w:rsidR="008A67DD" w:rsidRDefault="008A67DD" w:rsidP="008A67DD">
            <w:pPr>
              <w:ind w:firstLineChars="100" w:firstLine="220"/>
              <w:rPr>
                <w:rFonts w:ascii="HGP教科書体" w:eastAsia="HGP教科書体" w:hAnsi="ＭＳ 明朝"/>
                <w:color w:val="FF0000"/>
                <w:sz w:val="22"/>
                <w:szCs w:val="22"/>
              </w:rPr>
            </w:pPr>
          </w:p>
          <w:p w14:paraId="467532A4"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・８月上旬　　　　　　ツール導入、センサー等設置</w:t>
            </w:r>
          </w:p>
          <w:p w14:paraId="19249685"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・８月中旬～９月中旬　データ収集し、適宜収集方法を修正</w:t>
            </w:r>
          </w:p>
          <w:p w14:paraId="2BAF3719"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・９月中旬～10月中旬　データ分析、問題点の洗い出し</w:t>
            </w:r>
          </w:p>
          <w:p w14:paraId="7BE17832" w14:textId="77777777" w:rsidR="008A67DD" w:rsidRPr="008A67DD" w:rsidRDefault="008A67DD" w:rsidP="008A67DD">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・10月中旬～11月中旬　問題点改善、効果検討・まとめ</w:t>
            </w:r>
          </w:p>
          <w:p w14:paraId="13CD0643" w14:textId="77777777" w:rsidR="00612E10" w:rsidRPr="008A67DD" w:rsidRDefault="008A67DD" w:rsidP="00612E10">
            <w:pPr>
              <w:rPr>
                <w:rFonts w:ascii="ＭＳ 明朝" w:hAnsi="ＭＳ 明朝"/>
                <w:sz w:val="22"/>
                <w:szCs w:val="22"/>
              </w:rPr>
            </w:pPr>
            <w:r>
              <w:rPr>
                <w:rFonts w:ascii="HGP教科書体" w:eastAsia="HGP教科書体" w:hAnsi="ＭＳ 明朝" w:hint="eastAsia"/>
                <w:sz w:val="22"/>
                <w:szCs w:val="22"/>
              </w:rPr>
              <w:t xml:space="preserve">　</w:t>
            </w:r>
          </w:p>
        </w:tc>
      </w:tr>
      <w:tr w:rsidR="00931B2F" w:rsidRPr="00C5494C" w14:paraId="050ABFD8" w14:textId="77777777" w:rsidTr="00FD0025">
        <w:trPr>
          <w:trHeight w:val="300"/>
        </w:trPr>
        <w:tc>
          <w:tcPr>
            <w:tcW w:w="9894" w:type="dxa"/>
            <w:tcBorders>
              <w:top w:val="single" w:sz="4" w:space="0" w:color="auto"/>
              <w:bottom w:val="single" w:sz="4" w:space="0" w:color="auto"/>
            </w:tcBorders>
            <w:shd w:val="clear" w:color="auto" w:fill="F2F2F2" w:themeFill="background1" w:themeFillShade="F2"/>
          </w:tcPr>
          <w:p w14:paraId="345D9430" w14:textId="77777777" w:rsidR="00AC3255" w:rsidRPr="00A91F99" w:rsidRDefault="00FD0025"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C4F4A">
              <w:rPr>
                <w:rFonts w:ascii="ＭＳ ゴシック" w:eastAsia="ＭＳ ゴシック" w:hAnsi="ＭＳ ゴシック" w:hint="eastAsia"/>
                <w:sz w:val="22"/>
                <w:szCs w:val="22"/>
              </w:rPr>
              <w:t>事業</w:t>
            </w:r>
            <w:r>
              <w:rPr>
                <w:rFonts w:ascii="ＭＳ ゴシック" w:eastAsia="ＭＳ ゴシック" w:hAnsi="ＭＳ ゴシック" w:hint="eastAsia"/>
                <w:sz w:val="22"/>
                <w:szCs w:val="22"/>
              </w:rPr>
              <w:t>実施体制</w:t>
            </w:r>
            <w:r w:rsidR="00766A9E" w:rsidRPr="00C5494C">
              <w:rPr>
                <w:rFonts w:ascii="ＭＳ ゴシック" w:eastAsia="ＭＳ ゴシック" w:hAnsi="ＭＳ ゴシック" w:hint="eastAsia"/>
                <w:sz w:val="22"/>
                <w:szCs w:val="22"/>
              </w:rPr>
              <w:t>（</w:t>
            </w:r>
            <w:r w:rsidR="00EE38DE">
              <w:rPr>
                <w:rFonts w:ascii="ＭＳ ゴシック" w:eastAsia="ＭＳ ゴシック" w:hAnsi="ＭＳ ゴシック" w:hint="eastAsia"/>
                <w:sz w:val="22"/>
                <w:szCs w:val="22"/>
              </w:rPr>
              <w:t>組織、スタッフ毎の職・氏名、業務分担等</w:t>
            </w:r>
            <w:r w:rsidR="00766A9E" w:rsidRPr="00C5494C">
              <w:rPr>
                <w:rFonts w:ascii="ＭＳ ゴシック" w:eastAsia="ＭＳ ゴシック" w:hAnsi="ＭＳ ゴシック" w:hint="eastAsia"/>
                <w:sz w:val="22"/>
                <w:szCs w:val="22"/>
              </w:rPr>
              <w:t>）</w:t>
            </w:r>
          </w:p>
        </w:tc>
      </w:tr>
      <w:tr w:rsidR="00FD0025" w:rsidRPr="00C5494C" w14:paraId="1B79714A" w14:textId="77777777" w:rsidTr="008A67DD">
        <w:trPr>
          <w:trHeight w:val="152"/>
        </w:trPr>
        <w:tc>
          <w:tcPr>
            <w:tcW w:w="9894" w:type="dxa"/>
            <w:tcBorders>
              <w:top w:val="single" w:sz="4" w:space="0" w:color="auto"/>
              <w:bottom w:val="single" w:sz="4" w:space="0" w:color="auto"/>
            </w:tcBorders>
            <w:shd w:val="clear" w:color="auto" w:fill="auto"/>
          </w:tcPr>
          <w:p w14:paraId="086E831C" w14:textId="77777777" w:rsidR="00FD0025" w:rsidRDefault="008A67DD" w:rsidP="00FD0025">
            <w:pPr>
              <w:rPr>
                <w:rFonts w:ascii="ＭＳ ゴシック" w:eastAsia="ＭＳ ゴシック" w:hAnsi="ＭＳ ゴシック"/>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2F72C82B" wp14:editId="6175F6FB">
                      <wp:simplePos x="0" y="0"/>
                      <wp:positionH relativeFrom="column">
                        <wp:posOffset>140335</wp:posOffset>
                      </wp:positionH>
                      <wp:positionV relativeFrom="paragraph">
                        <wp:posOffset>64135</wp:posOffset>
                      </wp:positionV>
                      <wp:extent cx="5981700" cy="409575"/>
                      <wp:effectExtent l="0" t="0" r="19050" b="28575"/>
                      <wp:wrapNone/>
                      <wp:docPr id="3" name="テキスト ボックス 11"/>
                      <wp:cNvGraphicFramePr/>
                      <a:graphic xmlns:a="http://schemas.openxmlformats.org/drawingml/2006/main">
                        <a:graphicData uri="http://schemas.microsoft.com/office/word/2010/wordprocessingShape">
                          <wps:wsp>
                            <wps:cNvSpPr txBox="1"/>
                            <wps:spPr>
                              <a:xfrm>
                                <a:off x="0" y="0"/>
                                <a:ext cx="5981700" cy="409575"/>
                              </a:xfrm>
                              <a:prstGeom prst="rect">
                                <a:avLst/>
                              </a:prstGeom>
                              <a:solidFill>
                                <a:srgbClr val="5B9BD5">
                                  <a:lumMod val="20000"/>
                                  <a:lumOff val="80000"/>
                                </a:srgbClr>
                              </a:solidFill>
                              <a:ln w="6350">
                                <a:solidFill>
                                  <a:srgbClr val="5B9BD5"/>
                                </a:solidFill>
                                <a:prstDash val="dashDot"/>
                              </a:ln>
                            </wps:spPr>
                            <wps:txbx>
                              <w:txbxContent>
                                <w:p w14:paraId="0CB027CC" w14:textId="77777777"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14:paraId="5CF37036" w14:textId="77777777"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C82B" id="テキスト ボックス 11" o:spid="_x0000_s1032" type="#_x0000_t202" style="position:absolute;left:0;text-align:left;margin-left:11.05pt;margin-top:5.05pt;width:471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" fillcolor="#deebf7" strokecolor="#5b9bd5" strokeweight=".5pt">
                      <v:stroke dashstyle="dashDot"/>
                      <v:textbox>
                        <w:txbxContent>
                          <w:p w14:paraId="0CB027CC" w14:textId="77777777"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14:paraId="5CF37036" w14:textId="77777777"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v:textbox>
                    </v:shape>
                  </w:pict>
                </mc:Fallback>
              </mc:AlternateContent>
            </w:r>
            <w:r w:rsidR="00FD0025">
              <w:rPr>
                <w:rFonts w:ascii="ＭＳ ゴシック" w:eastAsia="ＭＳ ゴシック" w:hAnsi="ＭＳ ゴシック" w:hint="eastAsia"/>
                <w:sz w:val="22"/>
                <w:szCs w:val="22"/>
              </w:rPr>
              <w:t xml:space="preserve">　</w:t>
            </w:r>
          </w:p>
          <w:p w14:paraId="12A88125"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56F3637" w14:textId="77777777" w:rsidR="00FD0025"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g">
                  <w:drawing>
                    <wp:anchor distT="0" distB="0" distL="114300" distR="114300" simplePos="0" relativeHeight="251671552" behindDoc="0" locked="0" layoutInCell="1" allowOverlap="1" wp14:anchorId="0590E177" wp14:editId="22264363">
                      <wp:simplePos x="0" y="0"/>
                      <wp:positionH relativeFrom="column">
                        <wp:posOffset>211455</wp:posOffset>
                      </wp:positionH>
                      <wp:positionV relativeFrom="paragraph">
                        <wp:posOffset>217170</wp:posOffset>
                      </wp:positionV>
                      <wp:extent cx="5753099" cy="1457325"/>
                      <wp:effectExtent l="0" t="0" r="19685" b="28575"/>
                      <wp:wrapNone/>
                      <wp:docPr id="5" name="グループ化 5"/>
                      <wp:cNvGraphicFramePr/>
                      <a:graphic xmlns:a="http://schemas.openxmlformats.org/drawingml/2006/main">
                        <a:graphicData uri="http://schemas.microsoft.com/office/word/2010/wordprocessingGroup">
                          <wpg:wgp>
                            <wpg:cNvGrpSpPr/>
                            <wpg:grpSpPr>
                              <a:xfrm>
                                <a:off x="0" y="0"/>
                                <a:ext cx="5753099" cy="1457325"/>
                                <a:chOff x="-161924" y="-38100"/>
                                <a:chExt cx="5470110" cy="1457913"/>
                              </a:xfrm>
                            </wpg:grpSpPr>
                            <wps:wsp>
                              <wps:cNvPr id="6" name="テキスト ボックス 6"/>
                              <wps:cNvSpPr txBox="1"/>
                              <wps:spPr>
                                <a:xfrm>
                                  <a:off x="-161924" y="-38100"/>
                                  <a:ext cx="2019594" cy="571499"/>
                                </a:xfrm>
                                <a:prstGeom prst="rect">
                                  <a:avLst/>
                                </a:prstGeom>
                                <a:solidFill>
                                  <a:sysClr val="window" lastClr="FFFFFF"/>
                                </a:solidFill>
                                <a:ln w="6350">
                                  <a:solidFill>
                                    <a:prstClr val="black"/>
                                  </a:solidFill>
                                </a:ln>
                              </wps:spPr>
                              <wps:txbx>
                                <w:txbxContent>
                                  <w:p w14:paraId="51A09F3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14:paraId="1A080D85"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14:paraId="41FB755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209402" y="57183"/>
                                  <a:ext cx="3098784" cy="381160"/>
                                </a:xfrm>
                                <a:prstGeom prst="rect">
                                  <a:avLst/>
                                </a:prstGeom>
                                <a:solidFill>
                                  <a:sysClr val="window" lastClr="FFFFFF"/>
                                </a:solidFill>
                                <a:ln w="6350">
                                  <a:solidFill>
                                    <a:prstClr val="black"/>
                                  </a:solidFill>
                                </a:ln>
                              </wps:spPr>
                              <wps:txbx>
                                <w:txbxContent>
                                  <w:p w14:paraId="680A228E"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14:paraId="67DC8158"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207776" y="533399"/>
                                  <a:ext cx="3099807" cy="371848"/>
                                </a:xfrm>
                                <a:prstGeom prst="rect">
                                  <a:avLst/>
                                </a:prstGeom>
                                <a:solidFill>
                                  <a:sysClr val="window" lastClr="FFFFFF"/>
                                </a:solidFill>
                                <a:ln w="6350">
                                  <a:solidFill>
                                    <a:prstClr val="black"/>
                                  </a:solidFill>
                                </a:ln>
                              </wps:spPr>
                              <wps:txbx>
                                <w:txbxContent>
                                  <w:p w14:paraId="681E9BD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生産機械担当（ツール導入した生産設備の管理）</w:t>
                                    </w:r>
                                  </w:p>
                                  <w:p w14:paraId="794C8CBF"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207777" y="1028699"/>
                                  <a:ext cx="3099807" cy="391114"/>
                                </a:xfrm>
                                <a:prstGeom prst="rect">
                                  <a:avLst/>
                                </a:prstGeom>
                                <a:solidFill>
                                  <a:sysClr val="window" lastClr="FFFFFF"/>
                                </a:solidFill>
                                <a:ln w="6350">
                                  <a:solidFill>
                                    <a:prstClr val="black"/>
                                  </a:solidFill>
                                </a:ln>
                              </wps:spPr>
                              <wps:txbx>
                                <w:txbxContent>
                                  <w:p w14:paraId="57C2EAAC"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デジタル担当（ツールの活用やデータ分析）</w:t>
                                    </w:r>
                                  </w:p>
                                  <w:p w14:paraId="6BB1B1D5"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a:stCxn id="4294967295" idx="3"/>
                                <a:endCxn id="4294967295" idx="1"/>
                              </wps:cNvCnPr>
                              <wps:spPr>
                                <a:xfrm>
                                  <a:off x="1857670" y="247650"/>
                                  <a:ext cx="351733" cy="113"/>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1971324" y="247651"/>
                                  <a:ext cx="0" cy="976605"/>
                                </a:xfrm>
                                <a:prstGeom prst="line">
                                  <a:avLst/>
                                </a:prstGeom>
                                <a:noFill/>
                                <a:ln w="6350" cap="flat" cmpd="sng" algn="ctr">
                                  <a:solidFill>
                                    <a:sysClr val="windowText" lastClr="000000"/>
                                  </a:solidFill>
                                  <a:prstDash val="solid"/>
                                  <a:miter lim="800000"/>
                                </a:ln>
                                <a:effectLst/>
                              </wps:spPr>
                              <wps:bodyPr/>
                            </wps:wsp>
                            <wps:wsp>
                              <wps:cNvPr id="12" name="直線コネクタ 12"/>
                              <wps:cNvCnPr>
                                <a:endCxn id="4294967295" idx="1"/>
                              </wps:cNvCnPr>
                              <wps:spPr>
                                <a:xfrm>
                                  <a:off x="1971440" y="719323"/>
                                  <a:ext cx="236335" cy="0"/>
                                </a:xfrm>
                                <a:prstGeom prst="line">
                                  <a:avLst/>
                                </a:prstGeom>
                                <a:noFill/>
                                <a:ln w="6350" cap="flat" cmpd="sng" algn="ctr">
                                  <a:solidFill>
                                    <a:sysClr val="windowText" lastClr="000000"/>
                                  </a:solidFill>
                                  <a:prstDash val="solid"/>
                                  <a:miter lim="800000"/>
                                </a:ln>
                                <a:effectLst/>
                              </wps:spPr>
                              <wps:bodyPr/>
                            </wps:wsp>
                            <wps:wsp>
                              <wps:cNvPr id="13" name="直線コネクタ 13"/>
                              <wps:cNvCnPr>
                                <a:endCxn id="4294967295" idx="1"/>
                              </wps:cNvCnPr>
                              <wps:spPr>
                                <a:xfrm>
                                  <a:off x="1971344" y="1224256"/>
                                  <a:ext cx="236432"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90E177" id="グループ化 5" o:spid="_x0000_s1033" style="position:absolute;left:0;text-align:left;margin-left:16.65pt;margin-top:17.1pt;width:453pt;height:114.75pt;z-index:251671552;mso-width-relative:margin;mso-height-relative:margin" coordorigin="-1619,-381" coordsize="54701,1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">
                      <v:shape id="テキスト ボックス 6" o:spid="_x0000_s1034" type="#_x0000_t202" style="position:absolute;left:-1619;top:-381;width:20195;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51A09F3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14:paraId="1A080D85"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14:paraId="41FB755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v:textbox>
                      </v:shape>
                      <v:shape id="テキスト ボックス 7" o:spid="_x0000_s1035" type="#_x0000_t202" style="position:absolute;left:22094;top:571;width:30987;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680A228E"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14:paraId="67DC8158"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v:textbox>
                      </v:shape>
                      <v:shape id="テキスト ボックス 8" o:spid="_x0000_s1036" type="#_x0000_t202" style="position:absolute;left:22077;top:5333;width:30998;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681E9BD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生産機械担当（ツール導入した生産設備の管理）</w:t>
                              </w:r>
                            </w:p>
                            <w:p w14:paraId="794C8CBF"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v:textbox>
                      </v:shape>
                      <v:shape id="テキスト ボックス 9" o:spid="_x0000_s1037" type="#_x0000_t202" style="position:absolute;left:22077;top:10286;width:30998;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57C2EAAC"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デジタル担当（ツールの活用やデータ分析）</w:t>
                              </w:r>
                            </w:p>
                            <w:p w14:paraId="6BB1B1D5"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v:textbox>
                      </v:shape>
                      <v:line id="直線コネクタ 10" o:spid="_x0000_s1038" style="position:absolute;visibility:visible;mso-wrap-style:square" from="18576,2476" to="22094,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line id="直線コネクタ 11" o:spid="_x0000_s1039" style="position:absolute;visibility:visible;mso-wrap-style:square" from="19713,2476" to="19713,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直線コネクタ 12" o:spid="_x0000_s1040" style="position:absolute;visibility:visible;mso-wrap-style:square" from="19714,7193" to="22077,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直線コネクタ 13" o:spid="_x0000_s1041" style="position:absolute;visibility:visible;mso-wrap-style:square" from="19713,12242" to="22077,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00FD0025">
              <w:rPr>
                <w:rFonts w:ascii="ＭＳ ゴシック" w:eastAsia="ＭＳ ゴシック" w:hAnsi="ＭＳ ゴシック" w:hint="eastAsia"/>
                <w:sz w:val="22"/>
                <w:szCs w:val="22"/>
              </w:rPr>
              <w:t xml:space="preserve">　</w:t>
            </w:r>
          </w:p>
          <w:p w14:paraId="767FCAA6"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F8E2703" w14:textId="77777777" w:rsidR="008A67DD" w:rsidRDefault="008A67DD" w:rsidP="00FD0025">
            <w:pPr>
              <w:rPr>
                <w:rFonts w:ascii="ＭＳ ゴシック" w:eastAsia="ＭＳ ゴシック" w:hAnsi="ＭＳ ゴシック"/>
                <w:sz w:val="22"/>
                <w:szCs w:val="22"/>
              </w:rPr>
            </w:pPr>
          </w:p>
          <w:p w14:paraId="2B7B565D" w14:textId="77777777" w:rsidR="008A67DD" w:rsidRDefault="008A67DD" w:rsidP="00FD0025">
            <w:pPr>
              <w:rPr>
                <w:rFonts w:ascii="ＭＳ ゴシック" w:eastAsia="ＭＳ ゴシック" w:hAnsi="ＭＳ ゴシック"/>
                <w:sz w:val="22"/>
                <w:szCs w:val="22"/>
              </w:rPr>
            </w:pPr>
          </w:p>
          <w:p w14:paraId="35ACF112" w14:textId="77777777" w:rsidR="008A67DD" w:rsidRDefault="008A67DD" w:rsidP="00FD0025">
            <w:pPr>
              <w:rPr>
                <w:rFonts w:ascii="ＭＳ ゴシック" w:eastAsia="ＭＳ ゴシック" w:hAnsi="ＭＳ ゴシック"/>
                <w:sz w:val="22"/>
                <w:szCs w:val="22"/>
              </w:rPr>
            </w:pPr>
          </w:p>
          <w:p w14:paraId="46A91DB9" w14:textId="77777777" w:rsidR="008A67DD" w:rsidRDefault="008A67DD" w:rsidP="00FD0025">
            <w:pPr>
              <w:rPr>
                <w:rFonts w:ascii="ＭＳ ゴシック" w:eastAsia="ＭＳ ゴシック" w:hAnsi="ＭＳ ゴシック"/>
                <w:sz w:val="22"/>
                <w:szCs w:val="22"/>
              </w:rPr>
            </w:pPr>
          </w:p>
          <w:p w14:paraId="60E62868" w14:textId="77777777" w:rsidR="008A67DD" w:rsidRDefault="008A67DD" w:rsidP="00FD0025">
            <w:pPr>
              <w:rPr>
                <w:rFonts w:ascii="ＭＳ ゴシック" w:eastAsia="ＭＳ ゴシック" w:hAnsi="ＭＳ ゴシック"/>
                <w:sz w:val="22"/>
                <w:szCs w:val="22"/>
              </w:rPr>
            </w:pPr>
          </w:p>
          <w:p w14:paraId="78A914B0" w14:textId="77777777" w:rsidR="008A67DD"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3600" behindDoc="0" locked="0" layoutInCell="1" allowOverlap="1" wp14:anchorId="30F3E670" wp14:editId="17DC1661">
                      <wp:simplePos x="0" y="0"/>
                      <wp:positionH relativeFrom="column">
                        <wp:posOffset>249555</wp:posOffset>
                      </wp:positionH>
                      <wp:positionV relativeFrom="paragraph">
                        <wp:posOffset>207645</wp:posOffset>
                      </wp:positionV>
                      <wp:extent cx="3571875" cy="4000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6F00E67B"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（株</w:t>
                                  </w:r>
                                  <w:r w:rsidRPr="00464F35">
                                    <w:rPr>
                                      <w:rFonts w:ascii="HGP教科書体" w:eastAsia="HGP教科書体" w:hAnsi="ＭＳ 明朝" w:hint="eastAsia"/>
                                      <w:color w:val="FF0000"/>
                                      <w:sz w:val="22"/>
                                      <w:szCs w:val="22"/>
                                    </w:rPr>
                                    <w:t>）○○</w:t>
                                  </w:r>
                                </w:p>
                                <w:p w14:paraId="1096F91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E670" id="テキスト ボックス 14" o:spid="_x0000_s1042" type="#_x0000_t202" style="position:absolute;left:0;text-align:left;margin-left:19.65pt;margin-top:16.35pt;width:281.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" fillcolor="window" strokeweight=".5pt">
                      <v:textbox>
                        <w:txbxContent>
                          <w:p w14:paraId="6F00E67B"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（株</w:t>
                            </w:r>
                            <w:r w:rsidRPr="00464F35">
                              <w:rPr>
                                <w:rFonts w:ascii="HGP教科書体" w:eastAsia="HGP教科書体" w:hAnsi="ＭＳ 明朝" w:hint="eastAsia"/>
                                <w:color w:val="FF0000"/>
                                <w:sz w:val="22"/>
                                <w:szCs w:val="22"/>
                              </w:rPr>
                              <w:t>）○○</w:t>
                            </w:r>
                          </w:p>
                          <w:p w14:paraId="1096F91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v:textbox>
                    </v:shape>
                  </w:pict>
                </mc:Fallback>
              </mc:AlternateContent>
            </w:r>
          </w:p>
          <w:p w14:paraId="098BAE42" w14:textId="77777777" w:rsidR="008A67DD" w:rsidRDefault="008A67DD" w:rsidP="00FD0025">
            <w:pPr>
              <w:rPr>
                <w:rFonts w:ascii="ＭＳ ゴシック" w:eastAsia="ＭＳ ゴシック" w:hAnsi="ＭＳ ゴシック"/>
                <w:sz w:val="22"/>
                <w:szCs w:val="22"/>
              </w:rPr>
            </w:pPr>
          </w:p>
          <w:p w14:paraId="4EA8D971" w14:textId="77777777" w:rsidR="008A67DD" w:rsidRDefault="008A67DD" w:rsidP="00FD0025">
            <w:pPr>
              <w:rPr>
                <w:rFonts w:ascii="ＭＳ ゴシック" w:eastAsia="ＭＳ ゴシック" w:hAnsi="ＭＳ ゴシック"/>
                <w:sz w:val="22"/>
                <w:szCs w:val="22"/>
              </w:rPr>
            </w:pPr>
          </w:p>
          <w:p w14:paraId="3EAA981F" w14:textId="77777777" w:rsidR="008A67DD" w:rsidRDefault="006C1CF3"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5648" behindDoc="0" locked="0" layoutInCell="1" allowOverlap="1" wp14:anchorId="715349D9" wp14:editId="2344F608">
                      <wp:simplePos x="0" y="0"/>
                      <wp:positionH relativeFrom="column">
                        <wp:posOffset>240030</wp:posOffset>
                      </wp:positionH>
                      <wp:positionV relativeFrom="paragraph">
                        <wp:posOffset>93345</wp:posOffset>
                      </wp:positionV>
                      <wp:extent cx="3571875" cy="4000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796A99AD"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（株</w:t>
                                  </w:r>
                                  <w:r w:rsidRPr="00464F35">
                                    <w:rPr>
                                      <w:rFonts w:ascii="HGP教科書体" w:eastAsia="HGP教科書体" w:hAnsi="ＭＳ 明朝" w:hint="eastAsia"/>
                                      <w:color w:val="FF0000"/>
                                      <w:sz w:val="22"/>
                                      <w:szCs w:val="22"/>
                                    </w:rPr>
                                    <w:t>）△△</w:t>
                                  </w:r>
                                </w:p>
                                <w:p w14:paraId="099689B2"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49D9" id="テキスト ボックス 23" o:spid="_x0000_s1043" type="#_x0000_t202" style="position:absolute;left:0;text-align:left;margin-left:18.9pt;margin-top:7.35pt;width:28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" fillcolor="window" strokeweight=".5pt">
                      <v:textbox>
                        <w:txbxContent>
                          <w:p w14:paraId="796A99AD"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（株</w:t>
                            </w:r>
                            <w:r w:rsidRPr="00464F35">
                              <w:rPr>
                                <w:rFonts w:ascii="HGP教科書体" w:eastAsia="HGP教科書体" w:hAnsi="ＭＳ 明朝" w:hint="eastAsia"/>
                                <w:color w:val="FF0000"/>
                                <w:sz w:val="22"/>
                                <w:szCs w:val="22"/>
                              </w:rPr>
                              <w:t>）△△</w:t>
                            </w:r>
                          </w:p>
                          <w:p w14:paraId="099689B2"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v:textbox>
                    </v:shape>
                  </w:pict>
                </mc:Fallback>
              </mc:AlternateContent>
            </w:r>
          </w:p>
          <w:p w14:paraId="319AAF76" w14:textId="77777777" w:rsidR="008A67DD" w:rsidRDefault="008A67DD" w:rsidP="00FD0025">
            <w:pPr>
              <w:rPr>
                <w:rFonts w:ascii="ＭＳ ゴシック" w:eastAsia="ＭＳ ゴシック" w:hAnsi="ＭＳ ゴシック"/>
                <w:sz w:val="22"/>
                <w:szCs w:val="22"/>
              </w:rPr>
            </w:pPr>
          </w:p>
          <w:p w14:paraId="1649FF50" w14:textId="77777777" w:rsidR="008A67DD" w:rsidRDefault="008A67DD" w:rsidP="00FD0025">
            <w:pPr>
              <w:rPr>
                <w:rFonts w:ascii="ＭＳ ゴシック" w:eastAsia="ＭＳ ゴシック" w:hAnsi="ＭＳ ゴシック"/>
                <w:sz w:val="22"/>
                <w:szCs w:val="22"/>
              </w:rPr>
            </w:pPr>
          </w:p>
          <w:p w14:paraId="2FD45171" w14:textId="77777777" w:rsidR="00EE38DE" w:rsidRDefault="00EE38DE" w:rsidP="00FD0025">
            <w:pPr>
              <w:rPr>
                <w:rFonts w:ascii="ＭＳ ゴシック" w:eastAsia="ＭＳ ゴシック" w:hAnsi="ＭＳ ゴシック"/>
                <w:sz w:val="22"/>
                <w:szCs w:val="22"/>
              </w:rPr>
            </w:pPr>
          </w:p>
          <w:p w14:paraId="7F452A6C" w14:textId="77777777" w:rsidR="0070564E" w:rsidRPr="00C5494C" w:rsidRDefault="0070564E" w:rsidP="00FD0025">
            <w:pPr>
              <w:rPr>
                <w:rFonts w:ascii="ＭＳ ゴシック" w:eastAsia="ＭＳ ゴシック" w:hAnsi="ＭＳ ゴシック"/>
                <w:sz w:val="22"/>
                <w:szCs w:val="22"/>
              </w:rPr>
            </w:pPr>
          </w:p>
        </w:tc>
      </w:tr>
    </w:tbl>
    <w:p w14:paraId="1CFBE7B2" w14:textId="77777777" w:rsidR="008A67DD" w:rsidRDefault="008A67DD" w:rsidP="00CF2417">
      <w:pPr>
        <w:rPr>
          <w:rFonts w:ascii="ＭＳ ゴシック" w:eastAsia="ＭＳ ゴシック" w:hAnsi="ＭＳ ゴシック"/>
          <w:sz w:val="22"/>
          <w:szCs w:val="22"/>
        </w:rPr>
      </w:pPr>
    </w:p>
    <w:p w14:paraId="06F459E8" w14:textId="77777777" w:rsidR="001C181B" w:rsidRDefault="0015622F" w:rsidP="00CF2417">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1C181B" w:rsidRPr="00051594">
        <w:rPr>
          <w:rFonts w:ascii="ＭＳ ゴシック" w:eastAsia="ＭＳ ゴシック" w:hAnsi="ＭＳ ゴシック" w:hint="eastAsia"/>
          <w:sz w:val="22"/>
          <w:szCs w:val="22"/>
        </w:rPr>
        <w:t>．</w:t>
      </w:r>
      <w:r w:rsidR="001C181B">
        <w:rPr>
          <w:rFonts w:ascii="ＭＳ ゴシック" w:eastAsia="ＭＳ ゴシック" w:hAnsi="ＭＳ ゴシック" w:hint="eastAsia"/>
          <w:sz w:val="22"/>
          <w:szCs w:val="22"/>
        </w:rPr>
        <w:t>事業</w:t>
      </w:r>
      <w:r w:rsidR="008A2CEE">
        <w:rPr>
          <w:rFonts w:ascii="ＭＳ ゴシック" w:eastAsia="ＭＳ ゴシック" w:hAnsi="ＭＳ ゴシック" w:hint="eastAsia"/>
          <w:sz w:val="22"/>
          <w:szCs w:val="22"/>
        </w:rPr>
        <w:t>の</w:t>
      </w:r>
      <w:r w:rsidR="001C181B">
        <w:rPr>
          <w:rFonts w:ascii="ＭＳ ゴシック" w:eastAsia="ＭＳ ゴシック" w:hAnsi="ＭＳ ゴシック" w:hint="eastAsia"/>
          <w:sz w:val="22"/>
          <w:szCs w:val="22"/>
        </w:rPr>
        <w:t>実施方法</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1C181B" w:rsidRPr="00C11175" w14:paraId="47289C9A" w14:textId="77777777" w:rsidTr="00FD0025">
        <w:tc>
          <w:tcPr>
            <w:tcW w:w="9894" w:type="dxa"/>
            <w:tcBorders>
              <w:bottom w:val="single" w:sz="4" w:space="0" w:color="auto"/>
            </w:tcBorders>
            <w:shd w:val="clear" w:color="auto" w:fill="F2F2F2" w:themeFill="background1" w:themeFillShade="F2"/>
          </w:tcPr>
          <w:p w14:paraId="6729BC45" w14:textId="77777777" w:rsidR="001C181B" w:rsidRPr="00C11175" w:rsidRDefault="00EE38DE"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具体な実施方法</w:t>
            </w:r>
          </w:p>
        </w:tc>
      </w:tr>
      <w:tr w:rsidR="001C181B" w:rsidRPr="00C11175" w14:paraId="36F448DA" w14:textId="77777777" w:rsidTr="00FD0025">
        <w:trPr>
          <w:trHeight w:val="1835"/>
        </w:trPr>
        <w:tc>
          <w:tcPr>
            <w:tcW w:w="9894" w:type="dxa"/>
            <w:tcBorders>
              <w:top w:val="single" w:sz="4" w:space="0" w:color="auto"/>
              <w:bottom w:val="single" w:sz="4" w:space="0" w:color="auto"/>
            </w:tcBorders>
            <w:shd w:val="clear" w:color="auto" w:fill="auto"/>
          </w:tcPr>
          <w:p w14:paraId="7C0C8B3F" w14:textId="77777777" w:rsidR="0019127A" w:rsidRDefault="00464F35" w:rsidP="00F3088A">
            <w:pPr>
              <w:rPr>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7696" behindDoc="0" locked="0" layoutInCell="1" allowOverlap="1" wp14:anchorId="279F4F79" wp14:editId="25B8A223">
                      <wp:simplePos x="0" y="0"/>
                      <wp:positionH relativeFrom="column">
                        <wp:posOffset>49530</wp:posOffset>
                      </wp:positionH>
                      <wp:positionV relativeFrom="paragraph">
                        <wp:posOffset>96520</wp:posOffset>
                      </wp:positionV>
                      <wp:extent cx="6076950" cy="533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76950" cy="533400"/>
                              </a:xfrm>
                              <a:prstGeom prst="rect">
                                <a:avLst/>
                              </a:prstGeom>
                              <a:solidFill>
                                <a:srgbClr val="5B9BD5">
                                  <a:lumMod val="20000"/>
                                  <a:lumOff val="80000"/>
                                </a:srgbClr>
                              </a:solidFill>
                              <a:ln w="6350">
                                <a:solidFill>
                                  <a:srgbClr val="5B9BD5"/>
                                </a:solidFill>
                                <a:prstDash val="dashDot"/>
                              </a:ln>
                            </wps:spPr>
                            <wps:txbx>
                              <w:txbxContent>
                                <w:p w14:paraId="33C852CD" w14:textId="77777777"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4F79" id="テキスト ボックス 15" o:spid="_x0000_s1044" type="#_x0000_t202" style="position:absolute;left:0;text-align:left;margin-left:3.9pt;margin-top:7.6pt;width:47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" fillcolor="#deebf7" strokecolor="#5b9bd5" strokeweight=".5pt">
                      <v:stroke dashstyle="dashDot"/>
                      <v:textbox>
                        <w:txbxContent>
                          <w:p w14:paraId="33C852CD" w14:textId="77777777"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v:textbox>
                    </v:shape>
                  </w:pict>
                </mc:Fallback>
              </mc:AlternateContent>
            </w:r>
            <w:r w:rsidR="00EE38DE">
              <w:rPr>
                <w:rFonts w:hint="eastAsia"/>
                <w:sz w:val="22"/>
                <w:szCs w:val="22"/>
              </w:rPr>
              <w:t xml:space="preserve">　</w:t>
            </w:r>
          </w:p>
          <w:p w14:paraId="0846DEC9" w14:textId="77777777" w:rsidR="00AC3255" w:rsidRDefault="00EE38DE" w:rsidP="00F3088A">
            <w:pPr>
              <w:rPr>
                <w:sz w:val="22"/>
                <w:szCs w:val="22"/>
              </w:rPr>
            </w:pPr>
            <w:r>
              <w:rPr>
                <w:rFonts w:hint="eastAsia"/>
                <w:sz w:val="22"/>
                <w:szCs w:val="22"/>
              </w:rPr>
              <w:t xml:space="preserve">　</w:t>
            </w:r>
          </w:p>
          <w:p w14:paraId="21DD71E7" w14:textId="77777777" w:rsidR="0019127A" w:rsidRDefault="00EE38DE" w:rsidP="00F3088A">
            <w:pPr>
              <w:rPr>
                <w:sz w:val="22"/>
                <w:szCs w:val="22"/>
              </w:rPr>
            </w:pPr>
            <w:r>
              <w:rPr>
                <w:rFonts w:hint="eastAsia"/>
                <w:sz w:val="22"/>
                <w:szCs w:val="22"/>
              </w:rPr>
              <w:t xml:space="preserve">　</w:t>
            </w:r>
          </w:p>
          <w:p w14:paraId="47677D30" w14:textId="77777777" w:rsidR="008A67DD" w:rsidRPr="00464F35" w:rsidRDefault="00464F35" w:rsidP="00464F35">
            <w:pPr>
              <w:pStyle w:val="aa"/>
              <w:numPr>
                <w:ilvl w:val="0"/>
                <w:numId w:val="1"/>
              </w:numPr>
              <w:spacing w:beforeLines="50" w:before="180"/>
              <w:ind w:leftChars="100" w:left="430" w:hangingChars="100" w:hanging="220"/>
              <w:rPr>
                <w:rFonts w:ascii="HGP教科書体" w:eastAsia="HGP教科書体"/>
                <w:color w:val="FF0000"/>
                <w:sz w:val="22"/>
                <w:szCs w:val="22"/>
              </w:rPr>
            </w:pPr>
            <w:r w:rsidRPr="00464F35">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○○を作成する生産設備と△△を作成する生産設備に計○台のセンサーを設置し、クラウドツールを導入する</w:t>
            </w:r>
          </w:p>
          <w:p w14:paraId="683A8535"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○○に使用するためのプログラムを△△社に委託し作成</w:t>
            </w:r>
          </w:p>
          <w:p w14:paraId="28153C3D"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データの送信機を○台、受信機を○台設置し、配線工事を実施することで環境を整備する</w:t>
            </w:r>
          </w:p>
          <w:p w14:paraId="51B4BEE9"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データ確認用のタブレット○台を利用してリアルタイムで稼働状況を確認</w:t>
            </w:r>
          </w:p>
          <w:p w14:paraId="1E0CC6D1"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生産数、稼働状況、停止原因を収集し、データをもとに改善点を洗い出す</w:t>
            </w:r>
          </w:p>
          <w:p w14:paraId="6B33EF0E" w14:textId="77777777" w:rsidR="008A67DD" w:rsidRPr="00464F35" w:rsidRDefault="00464F35" w:rsidP="00464F35">
            <w:pPr>
              <w:pStyle w:val="aa"/>
              <w:numPr>
                <w:ilvl w:val="0"/>
                <w:numId w:val="1"/>
              </w:numPr>
              <w:ind w:leftChars="0"/>
              <w:rPr>
                <w:rFonts w:ascii="HGP教科書体" w:eastAsia="HGP教科書体"/>
                <w:color w:val="FF0000"/>
                <w:sz w:val="22"/>
                <w:szCs w:val="22"/>
              </w:rPr>
            </w:pPr>
            <w:r>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課題解決に向け、業務プロセスの改善に取り組む</w:t>
            </w:r>
          </w:p>
          <w:p w14:paraId="4266CF97" w14:textId="77777777" w:rsidR="0019127A" w:rsidRPr="00464F35" w:rsidRDefault="008A67DD" w:rsidP="00464F35">
            <w:pPr>
              <w:ind w:left="225" w:firstLineChars="100" w:firstLine="220"/>
              <w:rPr>
                <w:rFonts w:ascii="HGP教科書体" w:eastAsia="HGP教科書体"/>
                <w:sz w:val="22"/>
                <w:szCs w:val="22"/>
              </w:rPr>
            </w:pPr>
            <w:r w:rsidRPr="00464F35">
              <w:rPr>
                <w:rFonts w:ascii="HGP教科書体" w:eastAsia="HGP教科書体" w:hint="eastAsia"/>
                <w:color w:val="FF0000"/>
                <w:sz w:val="22"/>
                <w:szCs w:val="22"/>
              </w:rPr>
              <w:t>①～⑥の中でコンサルティング企業から○回の現地指導を受け、○回のオンライン支援を受ける。</w:t>
            </w:r>
          </w:p>
          <w:p w14:paraId="7D36B615" w14:textId="77777777" w:rsidR="00EE38DE" w:rsidRPr="0019127A" w:rsidRDefault="00EE38DE" w:rsidP="00F3088A">
            <w:pPr>
              <w:rPr>
                <w:sz w:val="22"/>
                <w:szCs w:val="22"/>
              </w:rPr>
            </w:pPr>
            <w:r>
              <w:rPr>
                <w:rFonts w:hint="eastAsia"/>
                <w:sz w:val="22"/>
                <w:szCs w:val="22"/>
              </w:rPr>
              <w:t xml:space="preserve">　</w:t>
            </w:r>
          </w:p>
        </w:tc>
      </w:tr>
    </w:tbl>
    <w:p w14:paraId="549BAB89" w14:textId="77777777" w:rsidR="001C181B" w:rsidRPr="001C181B" w:rsidRDefault="001C181B" w:rsidP="00CF2417">
      <w:pPr>
        <w:rPr>
          <w:rFonts w:ascii="ＭＳ ゴシック" w:eastAsia="ＭＳ ゴシック" w:hAnsi="ＭＳ ゴシック"/>
          <w:sz w:val="22"/>
          <w:szCs w:val="22"/>
        </w:rPr>
      </w:pPr>
    </w:p>
    <w:p w14:paraId="73108686" w14:textId="77777777" w:rsidR="00CF2417" w:rsidRDefault="0015622F" w:rsidP="00CF2417">
      <w:pPr>
        <w:rPr>
          <w:sz w:val="22"/>
          <w:szCs w:val="22"/>
        </w:rPr>
      </w:pPr>
      <w:r>
        <w:rPr>
          <w:rFonts w:ascii="ＭＳ ゴシック" w:eastAsia="ＭＳ ゴシック" w:hAnsi="ＭＳ ゴシック" w:hint="eastAsia"/>
          <w:sz w:val="22"/>
          <w:szCs w:val="22"/>
        </w:rPr>
        <w:t>５</w:t>
      </w:r>
      <w:r w:rsidR="00CF2417" w:rsidRPr="00051594">
        <w:rPr>
          <w:rFonts w:ascii="ＭＳ ゴシック" w:eastAsia="ＭＳ ゴシック" w:hAnsi="ＭＳ ゴシック" w:hint="eastAsia"/>
          <w:sz w:val="22"/>
          <w:szCs w:val="22"/>
        </w:rPr>
        <w:t>．</w:t>
      </w:r>
      <w:r w:rsidR="006E65FA">
        <w:rPr>
          <w:rFonts w:ascii="ＭＳ ゴシック" w:eastAsia="ＭＳ ゴシック" w:hAnsi="ＭＳ ゴシック" w:hint="eastAsia"/>
          <w:sz w:val="22"/>
          <w:szCs w:val="22"/>
        </w:rPr>
        <w:t>事業に要する経費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4C3D20" w:rsidRPr="00C11175" w14:paraId="64DB60CB" w14:textId="77777777" w:rsidTr="00FD0025">
        <w:tc>
          <w:tcPr>
            <w:tcW w:w="9894" w:type="dxa"/>
            <w:tcBorders>
              <w:bottom w:val="single" w:sz="4" w:space="0" w:color="auto"/>
            </w:tcBorders>
            <w:shd w:val="clear" w:color="auto" w:fill="F2F2F2" w:themeFill="background1" w:themeFillShade="F2"/>
          </w:tcPr>
          <w:p w14:paraId="5C05C820" w14:textId="77777777" w:rsidR="004C3D2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(１)事業資金の調達</w:t>
            </w:r>
          </w:p>
        </w:tc>
      </w:tr>
      <w:tr w:rsidR="004C3D20" w:rsidRPr="004C3D20" w14:paraId="033450C9" w14:textId="77777777" w:rsidTr="00FD0025">
        <w:trPr>
          <w:trHeight w:val="3415"/>
        </w:trPr>
        <w:tc>
          <w:tcPr>
            <w:tcW w:w="9894" w:type="dxa"/>
            <w:tcBorders>
              <w:bottom w:val="single" w:sz="4" w:space="0" w:color="auto"/>
            </w:tcBorders>
            <w:shd w:val="clear" w:color="auto" w:fill="auto"/>
          </w:tcPr>
          <w:p w14:paraId="4F1D3E89" w14:textId="77777777" w:rsidR="004C3D20" w:rsidRDefault="00EE38DE" w:rsidP="00B636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268"/>
              <w:gridCol w:w="3543"/>
            </w:tblGrid>
            <w:tr w:rsidR="002E2A98" w:rsidRPr="00E17813" w14:paraId="1E377E09" w14:textId="77777777" w:rsidTr="00FD0025">
              <w:tc>
                <w:tcPr>
                  <w:tcW w:w="1396" w:type="dxa"/>
                  <w:shd w:val="clear" w:color="auto" w:fill="auto"/>
                </w:tcPr>
                <w:p w14:paraId="2FF4F21A" w14:textId="77777777" w:rsidR="002E2A98" w:rsidRPr="007A5241" w:rsidRDefault="002E2A98" w:rsidP="00E17813">
                  <w:pPr>
                    <w:jc w:val="center"/>
                    <w:rPr>
                      <w:rFonts w:ascii="ＭＳ ゴシック" w:eastAsia="ＭＳ ゴシック" w:hAnsi="ＭＳ ゴシック"/>
                      <w:sz w:val="22"/>
                      <w:szCs w:val="22"/>
                    </w:rPr>
                  </w:pPr>
                </w:p>
              </w:tc>
              <w:tc>
                <w:tcPr>
                  <w:tcW w:w="2268" w:type="dxa"/>
                  <w:shd w:val="clear" w:color="auto" w:fill="auto"/>
                </w:tcPr>
                <w:p w14:paraId="62F88B3C" w14:textId="38D2B1D0" w:rsidR="002E2A98" w:rsidRPr="007A5241" w:rsidRDefault="00643076" w:rsidP="009A23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39083F">
                    <w:rPr>
                      <w:rFonts w:ascii="ＭＳ ゴシック" w:eastAsia="ＭＳ ゴシック" w:hAnsi="ＭＳ ゴシック" w:hint="eastAsia"/>
                      <w:color w:val="000000"/>
                      <w:sz w:val="22"/>
                      <w:szCs w:val="22"/>
                    </w:rPr>
                    <w:t>02</w:t>
                  </w:r>
                  <w:r w:rsidR="00C66D5E">
                    <w:rPr>
                      <w:rFonts w:ascii="ＭＳ ゴシック" w:eastAsia="ＭＳ ゴシック" w:hAnsi="ＭＳ ゴシック"/>
                      <w:color w:val="000000"/>
                      <w:sz w:val="22"/>
                      <w:szCs w:val="22"/>
                    </w:rPr>
                    <w:t>3</w:t>
                  </w:r>
                  <w:r w:rsidR="002E2A98" w:rsidRPr="0039083F">
                    <w:rPr>
                      <w:rFonts w:ascii="ＭＳ ゴシック" w:eastAsia="ＭＳ ゴシック" w:hAnsi="ＭＳ ゴシック" w:hint="eastAsia"/>
                      <w:color w:val="000000"/>
                      <w:sz w:val="22"/>
                      <w:szCs w:val="22"/>
                    </w:rPr>
                    <w:t>年度</w:t>
                  </w:r>
                  <w:r w:rsidR="002E2A98" w:rsidRPr="00AC3255">
                    <w:rPr>
                      <w:rFonts w:ascii="ＭＳ ゴシック" w:eastAsia="ＭＳ ゴシック" w:hAnsi="ＭＳ ゴシック" w:hint="eastAsia"/>
                      <w:color w:val="000000"/>
                      <w:sz w:val="18"/>
                      <w:szCs w:val="18"/>
                    </w:rPr>
                    <w:t>（円</w:t>
                  </w:r>
                  <w:r w:rsidR="002E2A98" w:rsidRPr="00AC3255">
                    <w:rPr>
                      <w:rFonts w:ascii="ＭＳ ゴシック" w:eastAsia="ＭＳ ゴシック" w:hAnsi="ＭＳ ゴシック" w:hint="eastAsia"/>
                      <w:sz w:val="18"/>
                      <w:szCs w:val="18"/>
                    </w:rPr>
                    <w:t>）</w:t>
                  </w:r>
                </w:p>
              </w:tc>
              <w:tc>
                <w:tcPr>
                  <w:tcW w:w="3543" w:type="dxa"/>
                  <w:shd w:val="clear" w:color="auto" w:fill="auto"/>
                </w:tcPr>
                <w:p w14:paraId="74027B0C"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備</w:t>
                  </w:r>
                  <w:r w:rsidR="00AC3255">
                    <w:rPr>
                      <w:rFonts w:ascii="ＭＳ ゴシック" w:eastAsia="ＭＳ ゴシック" w:hAnsi="ＭＳ ゴシック" w:hint="eastAsia"/>
                      <w:sz w:val="22"/>
                      <w:szCs w:val="22"/>
                    </w:rPr>
                    <w:t xml:space="preserve">　</w:t>
                  </w:r>
                  <w:r w:rsidRPr="007A5241">
                    <w:rPr>
                      <w:rFonts w:ascii="ＭＳ ゴシック" w:eastAsia="ＭＳ ゴシック" w:hAnsi="ＭＳ ゴシック" w:hint="eastAsia"/>
                      <w:sz w:val="22"/>
                      <w:szCs w:val="22"/>
                    </w:rPr>
                    <w:t>考</w:t>
                  </w:r>
                </w:p>
              </w:tc>
            </w:tr>
            <w:tr w:rsidR="002E2A98" w:rsidRPr="00E17813" w14:paraId="3312E270" w14:textId="77777777" w:rsidTr="00FD0025">
              <w:tc>
                <w:tcPr>
                  <w:tcW w:w="1396" w:type="dxa"/>
                  <w:shd w:val="clear" w:color="auto" w:fill="auto"/>
                </w:tcPr>
                <w:p w14:paraId="51EAF0B7"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自己資金</w:t>
                  </w:r>
                </w:p>
              </w:tc>
              <w:tc>
                <w:tcPr>
                  <w:tcW w:w="2268" w:type="dxa"/>
                  <w:shd w:val="clear" w:color="auto" w:fill="auto"/>
                </w:tcPr>
                <w:p w14:paraId="3D218754"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4A517C1B" w14:textId="77777777" w:rsidR="002E2A98" w:rsidRPr="00E17813" w:rsidRDefault="002E2A98" w:rsidP="00E17813">
                  <w:pPr>
                    <w:jc w:val="center"/>
                    <w:rPr>
                      <w:rFonts w:ascii="ＭＳ 明朝" w:hAnsi="ＭＳ 明朝"/>
                      <w:sz w:val="22"/>
                      <w:szCs w:val="22"/>
                    </w:rPr>
                  </w:pPr>
                </w:p>
              </w:tc>
            </w:tr>
            <w:tr w:rsidR="002E2A98" w:rsidRPr="00E17813" w14:paraId="4840590F" w14:textId="77777777" w:rsidTr="00FD0025">
              <w:tc>
                <w:tcPr>
                  <w:tcW w:w="1396" w:type="dxa"/>
                  <w:shd w:val="clear" w:color="auto" w:fill="auto"/>
                </w:tcPr>
                <w:p w14:paraId="7685B93A"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借入金</w:t>
                  </w:r>
                </w:p>
              </w:tc>
              <w:tc>
                <w:tcPr>
                  <w:tcW w:w="2268" w:type="dxa"/>
                  <w:shd w:val="clear" w:color="auto" w:fill="auto"/>
                </w:tcPr>
                <w:p w14:paraId="031FDE69"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78A40AD4" w14:textId="77777777" w:rsidR="002E2A98" w:rsidRPr="00B60E6D" w:rsidRDefault="00B60E6D" w:rsidP="00E17813">
                  <w:pPr>
                    <w:jc w:val="center"/>
                    <w:rPr>
                      <w:rFonts w:ascii="HGP教科書体" w:eastAsia="HGP教科書体" w:hAnsi="ＭＳ 明朝"/>
                      <w:sz w:val="22"/>
                      <w:szCs w:val="22"/>
                    </w:rPr>
                  </w:pPr>
                  <w:r w:rsidRPr="00B60E6D">
                    <w:rPr>
                      <w:rFonts w:ascii="HGP教科書体" w:eastAsia="HGP教科書体" w:hAnsi="ＭＳ 明朝" w:hint="eastAsia"/>
                      <w:color w:val="FF0000"/>
                      <w:sz w:val="22"/>
                      <w:szCs w:val="22"/>
                    </w:rPr>
                    <w:t>◯◯銀行</w:t>
                  </w:r>
                </w:p>
              </w:tc>
            </w:tr>
            <w:tr w:rsidR="002E2A98" w:rsidRPr="00E17813" w14:paraId="5C819921" w14:textId="77777777" w:rsidTr="00FD0025">
              <w:tc>
                <w:tcPr>
                  <w:tcW w:w="1396" w:type="dxa"/>
                  <w:shd w:val="clear" w:color="auto" w:fill="auto"/>
                </w:tcPr>
                <w:p w14:paraId="67A57089"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補助金</w:t>
                  </w:r>
                </w:p>
              </w:tc>
              <w:tc>
                <w:tcPr>
                  <w:tcW w:w="2268" w:type="dxa"/>
                  <w:shd w:val="clear" w:color="auto" w:fill="auto"/>
                </w:tcPr>
                <w:p w14:paraId="50DB1AAD"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500,000</w:t>
                  </w:r>
                </w:p>
              </w:tc>
              <w:tc>
                <w:tcPr>
                  <w:tcW w:w="3543" w:type="dxa"/>
                  <w:shd w:val="clear" w:color="auto" w:fill="auto"/>
                </w:tcPr>
                <w:p w14:paraId="009B2FB3" w14:textId="77777777" w:rsidR="002E2A98" w:rsidRPr="00E17813" w:rsidRDefault="00172D7B" w:rsidP="00E17813">
                  <w:pPr>
                    <w:jc w:val="center"/>
                    <w:rPr>
                      <w:rFonts w:ascii="ＭＳ 明朝" w:hAnsi="ＭＳ 明朝"/>
                      <w:sz w:val="22"/>
                      <w:szCs w:val="22"/>
                    </w:rPr>
                  </w:pPr>
                  <w:r>
                    <w:rPr>
                      <w:rFonts w:ascii="ＭＳ 明朝" w:hAnsi="ＭＳ 明朝" w:hint="eastAsia"/>
                      <w:sz w:val="22"/>
                      <w:szCs w:val="22"/>
                    </w:rPr>
                    <w:t>デジタル技術導入</w:t>
                  </w:r>
                  <w:r w:rsidR="002E2A98" w:rsidRPr="00E17813">
                    <w:rPr>
                      <w:rFonts w:ascii="ＭＳ 明朝" w:hAnsi="ＭＳ 明朝" w:hint="eastAsia"/>
                      <w:sz w:val="22"/>
                      <w:szCs w:val="22"/>
                    </w:rPr>
                    <w:t>補助金</w:t>
                  </w:r>
                </w:p>
              </w:tc>
            </w:tr>
            <w:tr w:rsidR="002E2A98" w:rsidRPr="00E17813" w14:paraId="1A797C50" w14:textId="77777777" w:rsidTr="00FD0025">
              <w:tc>
                <w:tcPr>
                  <w:tcW w:w="1396" w:type="dxa"/>
                  <w:shd w:val="clear" w:color="auto" w:fill="auto"/>
                </w:tcPr>
                <w:p w14:paraId="72DC5C2E"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その他</w:t>
                  </w:r>
                </w:p>
              </w:tc>
              <w:tc>
                <w:tcPr>
                  <w:tcW w:w="2268" w:type="dxa"/>
                  <w:shd w:val="clear" w:color="auto" w:fill="auto"/>
                </w:tcPr>
                <w:p w14:paraId="0AC94A2C" w14:textId="77777777" w:rsidR="002E2A98" w:rsidRPr="00464F35" w:rsidRDefault="008A67DD" w:rsidP="00E17813">
                  <w:pPr>
                    <w:jc w:val="right"/>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0</w:t>
                  </w:r>
                </w:p>
              </w:tc>
              <w:tc>
                <w:tcPr>
                  <w:tcW w:w="3543" w:type="dxa"/>
                  <w:shd w:val="clear" w:color="auto" w:fill="auto"/>
                </w:tcPr>
                <w:p w14:paraId="672F3E64" w14:textId="77777777" w:rsidR="002E2A98" w:rsidRPr="00464F35" w:rsidRDefault="002E2A98" w:rsidP="00E17813">
                  <w:pPr>
                    <w:jc w:val="center"/>
                    <w:rPr>
                      <w:rFonts w:ascii="ＭＳ 明朝" w:hAnsi="ＭＳ 明朝"/>
                      <w:color w:val="FF0000"/>
                      <w:sz w:val="22"/>
                      <w:szCs w:val="22"/>
                    </w:rPr>
                  </w:pPr>
                </w:p>
              </w:tc>
            </w:tr>
            <w:tr w:rsidR="002E2A98" w:rsidRPr="00E17813" w14:paraId="4FE6C41A" w14:textId="77777777" w:rsidTr="00FD0025">
              <w:tc>
                <w:tcPr>
                  <w:tcW w:w="1396" w:type="dxa"/>
                  <w:shd w:val="clear" w:color="auto" w:fill="auto"/>
                </w:tcPr>
                <w:p w14:paraId="41A2D7D0"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合計</w:t>
                  </w:r>
                </w:p>
              </w:tc>
              <w:tc>
                <w:tcPr>
                  <w:tcW w:w="2268" w:type="dxa"/>
                  <w:shd w:val="clear" w:color="auto" w:fill="auto"/>
                </w:tcPr>
                <w:p w14:paraId="1F3E1CBB" w14:textId="77777777"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1,500,000</w:t>
                  </w:r>
                </w:p>
              </w:tc>
              <w:tc>
                <w:tcPr>
                  <w:tcW w:w="3543" w:type="dxa"/>
                  <w:shd w:val="clear" w:color="auto" w:fill="auto"/>
                </w:tcPr>
                <w:p w14:paraId="2CE1076E" w14:textId="77777777" w:rsidR="002E2A98" w:rsidRPr="00E17813" w:rsidRDefault="002E2A98" w:rsidP="00E17813">
                  <w:pPr>
                    <w:jc w:val="center"/>
                    <w:rPr>
                      <w:rFonts w:ascii="ＭＳ 明朝" w:hAnsi="ＭＳ 明朝"/>
                      <w:sz w:val="22"/>
                      <w:szCs w:val="22"/>
                    </w:rPr>
                  </w:pPr>
                </w:p>
              </w:tc>
            </w:tr>
          </w:tbl>
          <w:p w14:paraId="62FDFBAD" w14:textId="77777777" w:rsidR="005A292C" w:rsidRDefault="002E2A98" w:rsidP="00FD002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D0025">
              <w:rPr>
                <w:rFonts w:ascii="ＭＳ ゴシック" w:eastAsia="ＭＳ ゴシック" w:hAnsi="ＭＳ ゴシック" w:hint="eastAsia"/>
                <w:sz w:val="22"/>
                <w:szCs w:val="22"/>
              </w:rPr>
              <w:t>本件以外の</w:t>
            </w:r>
            <w:r w:rsidR="00FD0025" w:rsidRPr="004C3D20">
              <w:rPr>
                <w:rFonts w:ascii="ＭＳ ゴシック" w:eastAsia="ＭＳ ゴシック" w:hAnsi="ＭＳ ゴシック" w:hint="eastAsia"/>
                <w:sz w:val="22"/>
                <w:szCs w:val="22"/>
              </w:rPr>
              <w:t>国など</w:t>
            </w:r>
            <w:r w:rsidR="00FD0025">
              <w:rPr>
                <w:rFonts w:ascii="ＭＳ ゴシック" w:eastAsia="ＭＳ ゴシック" w:hAnsi="ＭＳ ゴシック" w:hint="eastAsia"/>
                <w:sz w:val="22"/>
                <w:szCs w:val="22"/>
              </w:rPr>
              <w:t>の補助金等の申請</w:t>
            </w:r>
            <w:r w:rsidR="00FD0025" w:rsidRPr="004C3D20">
              <w:rPr>
                <w:rFonts w:ascii="ＭＳ ゴシック" w:eastAsia="ＭＳ ゴシック" w:hAnsi="ＭＳ ゴシック" w:hint="eastAsia"/>
                <w:sz w:val="22"/>
                <w:szCs w:val="22"/>
              </w:rPr>
              <w:t>状況についても</w:t>
            </w:r>
            <w:r w:rsidR="00032B3D">
              <w:rPr>
                <w:rFonts w:ascii="ＭＳ ゴシック" w:eastAsia="ＭＳ ゴシック" w:hAnsi="ＭＳ ゴシック" w:hint="eastAsia"/>
                <w:sz w:val="22"/>
                <w:szCs w:val="22"/>
              </w:rPr>
              <w:t>記入</w:t>
            </w:r>
            <w:r w:rsidR="00927871">
              <w:rPr>
                <w:rFonts w:ascii="ＭＳ ゴシック" w:eastAsia="ＭＳ ゴシック" w:hAnsi="ＭＳ ゴシック" w:hint="eastAsia"/>
                <w:sz w:val="22"/>
                <w:szCs w:val="22"/>
              </w:rPr>
              <w:t>（名称・概要・進捗状況）</w:t>
            </w:r>
          </w:p>
          <w:p w14:paraId="44ACFAB5" w14:textId="77777777" w:rsidR="008A67DD" w:rsidRPr="00464F35" w:rsidRDefault="00EE38DE" w:rsidP="008A67DD">
            <w:pPr>
              <w:rPr>
                <w:rFonts w:ascii="HGP教科書体" w:eastAsia="HGP教科書体" w:hAnsi="ＭＳ 明朝"/>
                <w:color w:val="FF0000"/>
                <w:sz w:val="22"/>
                <w:szCs w:val="22"/>
              </w:rPr>
            </w:pPr>
            <w:r>
              <w:rPr>
                <w:rFonts w:ascii="ＭＳ ゴシック" w:eastAsia="ＭＳ ゴシック" w:hAnsi="ＭＳ ゴシック" w:hint="eastAsia"/>
                <w:sz w:val="22"/>
                <w:szCs w:val="22"/>
              </w:rPr>
              <w:t xml:space="preserve">　</w:t>
            </w:r>
            <w:r w:rsidR="008A67DD" w:rsidRPr="00464F35">
              <w:rPr>
                <w:rFonts w:ascii="HGP教科書体" w:eastAsia="HGP教科書体" w:hAnsi="ＭＳ 明朝" w:hint="eastAsia"/>
                <w:color w:val="FF0000"/>
                <w:sz w:val="22"/>
                <w:szCs w:val="22"/>
              </w:rPr>
              <w:t>【名</w:t>
            </w:r>
            <w:r w:rsidR="006C1CF3">
              <w:rPr>
                <w:rFonts w:ascii="HGP教科書体" w:eastAsia="HGP教科書体" w:hAnsi="ＭＳ 明朝" w:hint="eastAsia"/>
                <w:color w:val="FF0000"/>
                <w:sz w:val="22"/>
                <w:szCs w:val="22"/>
              </w:rPr>
              <w:t xml:space="preserve">　</w:t>
            </w:r>
            <w:r w:rsidR="008A67DD" w:rsidRPr="00464F35">
              <w:rPr>
                <w:rFonts w:ascii="HGP教科書体" w:eastAsia="HGP教科書体" w:hAnsi="ＭＳ 明朝" w:hint="eastAsia"/>
                <w:color w:val="FF0000"/>
                <w:sz w:val="22"/>
                <w:szCs w:val="22"/>
              </w:rPr>
              <w:t>称】○○補助金</w:t>
            </w:r>
          </w:p>
          <w:p w14:paraId="3B1AC9F2" w14:textId="77777777" w:rsidR="008A67DD" w:rsidRPr="008A67DD" w:rsidRDefault="006C1CF3" w:rsidP="00464F35">
            <w:pPr>
              <w:ind w:firstLineChars="100" w:firstLine="220"/>
              <w:rPr>
                <w:rFonts w:ascii="HGP教科書体" w:eastAsia="HGP教科書体" w:hAnsi="ＭＳ 明朝"/>
                <w:color w:val="FF0000"/>
                <w:sz w:val="22"/>
                <w:szCs w:val="22"/>
              </w:rPr>
            </w:pPr>
            <w:r w:rsidRPr="00464F35">
              <w:rPr>
                <w:rFonts w:ascii="HGP教科書体" w:eastAsia="HGP教科書体" w:hAnsi="ＭＳ 明朝" w:hint="eastAsia"/>
                <w:noProof/>
                <w:sz w:val="22"/>
                <w:szCs w:val="22"/>
              </w:rPr>
              <mc:AlternateContent>
                <mc:Choice Requires="wps">
                  <w:drawing>
                    <wp:anchor distT="0" distB="0" distL="114300" distR="114300" simplePos="0" relativeHeight="251679744" behindDoc="0" locked="0" layoutInCell="1" allowOverlap="1" wp14:anchorId="3730CFA3" wp14:editId="669A7F86">
                      <wp:simplePos x="0" y="0"/>
                      <wp:positionH relativeFrom="column">
                        <wp:posOffset>3180080</wp:posOffset>
                      </wp:positionH>
                      <wp:positionV relativeFrom="paragraph">
                        <wp:posOffset>52705</wp:posOffset>
                      </wp:positionV>
                      <wp:extent cx="2571750" cy="8191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571750" cy="819150"/>
                              </a:xfrm>
                              <a:prstGeom prst="rect">
                                <a:avLst/>
                              </a:prstGeom>
                              <a:solidFill>
                                <a:srgbClr val="5B9BD5">
                                  <a:lumMod val="20000"/>
                                  <a:lumOff val="80000"/>
                                </a:srgbClr>
                              </a:solidFill>
                              <a:ln w="6350">
                                <a:solidFill>
                                  <a:srgbClr val="5B9BD5"/>
                                </a:solidFill>
                                <a:prstDash val="dashDot"/>
                              </a:ln>
                            </wps:spPr>
                            <wps:txbx>
                              <w:txbxContent>
                                <w:p w14:paraId="2A09D627" w14:textId="77777777"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0CFA3" id="_x0000_s1045" type="#_x0000_t202" style="position:absolute;left:0;text-align:left;margin-left:250.4pt;margin-top:4.15pt;width:202.5pt;height:6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" fillcolor="#deebf7" strokecolor="#5b9bd5" strokeweight=".5pt">
                      <v:stroke dashstyle="dashDot"/>
                      <v:textbox>
                        <w:txbxContent>
                          <w:p w14:paraId="2A09D627" w14:textId="77777777"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v:textbox>
                    </v:shape>
                  </w:pict>
                </mc:Fallback>
              </mc:AlternateContent>
            </w:r>
            <w:r w:rsidR="008A67DD" w:rsidRPr="008A67DD">
              <w:rPr>
                <w:rFonts w:ascii="HGP教科書体" w:eastAsia="HGP教科書体" w:hAnsi="ＭＳ 明朝" w:hint="eastAsia"/>
                <w:color w:val="FF0000"/>
                <w:sz w:val="22"/>
                <w:szCs w:val="22"/>
              </w:rPr>
              <w:t>【テーマ】○○の実証</w:t>
            </w:r>
          </w:p>
          <w:p w14:paraId="0DC21ABD" w14:textId="77777777" w:rsidR="006C1CF3" w:rsidRDefault="008A67DD" w:rsidP="00464F35">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 xml:space="preserve">【申請額】○○円　</w:t>
            </w:r>
          </w:p>
          <w:p w14:paraId="6A88859F" w14:textId="77777777" w:rsidR="008A67DD" w:rsidRPr="008A67DD" w:rsidRDefault="006C1CF3" w:rsidP="006C1CF3">
            <w:pPr>
              <w:ind w:firstLineChars="100" w:firstLine="220"/>
              <w:rPr>
                <w:rFonts w:ascii="HGP教科書体" w:eastAsia="HGP教科書体" w:hAnsi="ＭＳ 明朝"/>
                <w:color w:val="FF0000"/>
                <w:sz w:val="22"/>
                <w:szCs w:val="22"/>
              </w:rPr>
            </w:pPr>
            <w:r>
              <w:rPr>
                <w:rFonts w:ascii="HGP教科書体" w:eastAsia="HGP教科書体" w:hAnsi="ＭＳ 明朝" w:hint="eastAsia"/>
                <w:color w:val="FF0000"/>
                <w:sz w:val="22"/>
                <w:szCs w:val="22"/>
              </w:rPr>
              <w:t>※</w:t>
            </w:r>
            <w:r w:rsidR="008A67DD" w:rsidRPr="008A67DD">
              <w:rPr>
                <w:rFonts w:ascii="HGP教科書体" w:eastAsia="HGP教科書体" w:hAnsi="ＭＳ 明朝" w:hint="eastAsia"/>
                <w:color w:val="FF0000"/>
                <w:sz w:val="22"/>
                <w:szCs w:val="22"/>
              </w:rPr>
              <w:t>採否決定予定時期：○○年○月頃</w:t>
            </w:r>
          </w:p>
          <w:p w14:paraId="127B111C" w14:textId="77777777" w:rsidR="00AC3255" w:rsidRDefault="008A67DD" w:rsidP="0070564E">
            <w:pPr>
              <w:ind w:firstLineChars="200" w:firstLine="440"/>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上記事業採択の場合、○○補助金を辞退</w:t>
            </w:r>
          </w:p>
          <w:p w14:paraId="164C2BAD" w14:textId="77777777" w:rsidR="0070564E" w:rsidRPr="0070564E" w:rsidRDefault="0070564E" w:rsidP="0070564E">
            <w:pPr>
              <w:ind w:firstLineChars="200" w:firstLine="440"/>
              <w:rPr>
                <w:rFonts w:ascii="HGP教科書体" w:eastAsia="HGP教科書体" w:hAnsi="ＭＳ ゴシック"/>
                <w:sz w:val="22"/>
                <w:szCs w:val="22"/>
              </w:rPr>
            </w:pPr>
          </w:p>
        </w:tc>
      </w:tr>
      <w:tr w:rsidR="006E65FA" w:rsidRPr="002D5E14" w14:paraId="289DEC92" w14:textId="77777777" w:rsidTr="00FD0025">
        <w:trPr>
          <w:trHeight w:val="399"/>
        </w:trPr>
        <w:tc>
          <w:tcPr>
            <w:tcW w:w="9894" w:type="dxa"/>
            <w:tcBorders>
              <w:top w:val="single" w:sz="4" w:space="0" w:color="auto"/>
              <w:bottom w:val="single" w:sz="4" w:space="0" w:color="auto"/>
            </w:tcBorders>
            <w:shd w:val="clear" w:color="auto" w:fill="F2F2F2" w:themeFill="background1" w:themeFillShade="F2"/>
          </w:tcPr>
          <w:p w14:paraId="090BE6B2" w14:textId="77777777" w:rsidR="006E65FA" w:rsidRPr="002D5E14"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E65FA" w:rsidRPr="00C11175">
              <w:rPr>
                <w:rFonts w:ascii="ＭＳ ゴシック" w:eastAsia="ＭＳ ゴシック" w:hAnsi="ＭＳ ゴシック" w:hint="eastAsia"/>
                <w:sz w:val="22"/>
                <w:szCs w:val="22"/>
              </w:rPr>
              <w:t>経費の内訳</w:t>
            </w:r>
          </w:p>
        </w:tc>
      </w:tr>
      <w:tr w:rsidR="00FD0025" w:rsidRPr="002D5E14" w14:paraId="2B2C87C2" w14:textId="77777777" w:rsidTr="00FD0025">
        <w:trPr>
          <w:trHeight w:val="399"/>
        </w:trPr>
        <w:tc>
          <w:tcPr>
            <w:tcW w:w="9894" w:type="dxa"/>
            <w:tcBorders>
              <w:top w:val="single" w:sz="4" w:space="0" w:color="auto"/>
            </w:tcBorders>
            <w:shd w:val="clear" w:color="auto" w:fill="auto"/>
          </w:tcPr>
          <w:p w14:paraId="4D896675" w14:textId="77777777" w:rsidR="00FD0025" w:rsidRDefault="00FD0025" w:rsidP="00FD0025">
            <w:pPr>
              <w:ind w:firstLineChars="100" w:firstLine="220"/>
              <w:rPr>
                <w:rFonts w:ascii="ＭＳ ゴシック" w:eastAsia="ＭＳ ゴシック" w:hAnsi="ＭＳ ゴシック"/>
                <w:sz w:val="22"/>
                <w:szCs w:val="22"/>
              </w:rPr>
            </w:pPr>
            <w:r w:rsidRPr="006830EF">
              <w:rPr>
                <w:rFonts w:ascii="ＭＳ ゴシック" w:eastAsia="ＭＳ ゴシック" w:hAnsi="ＭＳ ゴシック" w:hint="eastAsia"/>
                <w:sz w:val="22"/>
                <w:szCs w:val="21"/>
                <w:bdr w:val="single" w:sz="4" w:space="0" w:color="auto"/>
              </w:rPr>
              <w:t>別添２：経費内訳明細書</w:t>
            </w:r>
            <w:r w:rsidRPr="002C4855">
              <w:rPr>
                <w:rFonts w:hint="eastAsia"/>
                <w:sz w:val="22"/>
                <w:szCs w:val="21"/>
              </w:rPr>
              <w:t>のとおり</w:t>
            </w:r>
          </w:p>
        </w:tc>
      </w:tr>
    </w:tbl>
    <w:p w14:paraId="6660F930" w14:textId="2E866D16" w:rsidR="00AC3255" w:rsidRDefault="00AC3255" w:rsidP="00595A12">
      <w:pPr>
        <w:rPr>
          <w:rFonts w:ascii="ＭＳ ゴシック" w:eastAsia="ＭＳ ゴシック" w:hAnsi="ＭＳ ゴシック"/>
          <w:sz w:val="22"/>
          <w:szCs w:val="22"/>
        </w:rPr>
      </w:pPr>
    </w:p>
    <w:p w14:paraId="7613BF5A" w14:textId="6EA0E225" w:rsidR="003C4D17" w:rsidRDefault="003C4D17" w:rsidP="00595A12">
      <w:pPr>
        <w:rPr>
          <w:rFonts w:ascii="ＭＳ ゴシック" w:eastAsia="ＭＳ ゴシック" w:hAnsi="ＭＳ ゴシック"/>
          <w:sz w:val="22"/>
          <w:szCs w:val="22"/>
        </w:rPr>
      </w:pPr>
    </w:p>
    <w:p w14:paraId="2D10886C" w14:textId="6E4E6F1F" w:rsidR="003C4D17" w:rsidRDefault="003C4D17" w:rsidP="00595A12">
      <w:pPr>
        <w:rPr>
          <w:rFonts w:ascii="ＭＳ ゴシック" w:eastAsia="ＭＳ ゴシック" w:hAnsi="ＭＳ ゴシック"/>
          <w:sz w:val="22"/>
          <w:szCs w:val="22"/>
        </w:rPr>
      </w:pPr>
    </w:p>
    <w:p w14:paraId="5209FAF0" w14:textId="77777777" w:rsidR="003C4D17" w:rsidRDefault="003C4D17" w:rsidP="00595A12">
      <w:pPr>
        <w:rPr>
          <w:rFonts w:ascii="ＭＳ ゴシック" w:eastAsia="ＭＳ ゴシック" w:hAnsi="ＭＳ ゴシック"/>
          <w:sz w:val="22"/>
          <w:szCs w:val="22"/>
        </w:rPr>
      </w:pPr>
    </w:p>
    <w:p w14:paraId="38B906B1" w14:textId="72165568" w:rsidR="003C4D17" w:rsidRPr="00BF2ED3" w:rsidRDefault="003C4D17" w:rsidP="003C4D17">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BF2ED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その他</w:t>
      </w:r>
      <w:r w:rsidRPr="00BF2ED3">
        <w:rPr>
          <w:rFonts w:ascii="ＭＳ ゴシック" w:eastAsia="ＭＳ ゴシック" w:hAnsi="ＭＳ ゴシック"/>
          <w:sz w:val="22"/>
          <w:szCs w:val="22"/>
        </w:rPr>
        <w:t xml:space="preserve"> </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C4D17" w:rsidRPr="00C11175" w14:paraId="6B5CC361" w14:textId="77777777" w:rsidTr="00DA6D85">
        <w:tc>
          <w:tcPr>
            <w:tcW w:w="9894" w:type="dxa"/>
            <w:tcBorders>
              <w:bottom w:val="dotted" w:sz="4" w:space="0" w:color="auto"/>
            </w:tcBorders>
            <w:shd w:val="clear" w:color="auto" w:fill="F2F2F2" w:themeFill="background1" w:themeFillShade="F2"/>
          </w:tcPr>
          <w:p w14:paraId="2D428107" w14:textId="77777777" w:rsidR="003C4D17" w:rsidRPr="00C11175" w:rsidRDefault="003C4D17" w:rsidP="00DA6D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11175">
              <w:rPr>
                <w:rFonts w:ascii="ＭＳ ゴシック" w:eastAsia="ＭＳ ゴシック" w:hAnsi="ＭＳ ゴシック"/>
                <w:sz w:val="22"/>
                <w:szCs w:val="22"/>
              </w:rPr>
              <w:t xml:space="preserve"> </w:t>
            </w:r>
            <w:r w:rsidRPr="00807698">
              <w:rPr>
                <w:rFonts w:ascii="ＭＳ ゴシック" w:eastAsia="ＭＳ ゴシック" w:hAnsi="ＭＳ ゴシック" w:hint="eastAsia"/>
                <w:sz w:val="22"/>
                <w:szCs w:val="22"/>
              </w:rPr>
              <w:t>「パートナーシップ構築宣言」</w:t>
            </w:r>
            <w:r>
              <w:rPr>
                <w:rFonts w:ascii="ＭＳ ゴシック" w:eastAsia="ＭＳ ゴシック" w:hAnsi="ＭＳ ゴシック" w:hint="eastAsia"/>
                <w:sz w:val="22"/>
                <w:szCs w:val="22"/>
              </w:rPr>
              <w:t>について（該当する方にチェック）</w:t>
            </w:r>
          </w:p>
        </w:tc>
      </w:tr>
      <w:tr w:rsidR="003C4D17" w:rsidRPr="002C4855" w14:paraId="4E074EF8" w14:textId="77777777" w:rsidTr="00DA6D85">
        <w:trPr>
          <w:trHeight w:val="598"/>
        </w:trPr>
        <w:tc>
          <w:tcPr>
            <w:tcW w:w="9894" w:type="dxa"/>
            <w:shd w:val="clear" w:color="auto" w:fill="auto"/>
          </w:tcPr>
          <w:p w14:paraId="60C05846" w14:textId="76918663" w:rsidR="003C4D17" w:rsidRPr="002C4855" w:rsidRDefault="003C4D17" w:rsidP="00DA6D85">
            <w:pPr>
              <w:rPr>
                <w:rFonts w:ascii="ＭＳ 明朝" w:hAnsi="ＭＳ 明朝"/>
                <w:sz w:val="22"/>
                <w:szCs w:val="21"/>
              </w:rPr>
            </w:pPr>
            <w:r>
              <w:rPr>
                <w:rFonts w:ascii="ＭＳ 明朝" w:hAnsi="ＭＳ 明朝" w:hint="eastAsia"/>
                <w:sz w:val="22"/>
                <w:szCs w:val="21"/>
              </w:rPr>
              <w:t xml:space="preserve">　</w:t>
            </w:r>
            <w:sdt>
              <w:sdtPr>
                <w:rPr>
                  <w:rFonts w:asciiTheme="majorEastAsia" w:eastAsiaTheme="majorEastAsia" w:hAnsiTheme="majorEastAsia" w:cs="ＭＳ 明朝" w:hint="eastAsia"/>
                  <w:sz w:val="22"/>
                  <w:szCs w:val="22"/>
                </w:rPr>
                <w:id w:val="462613279"/>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2"/>
                    <w:szCs w:val="22"/>
                  </w:rPr>
                  <w:t>☐</w:t>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 xml:space="preserve">宣言をしている　　</w:t>
            </w:r>
            <w:r w:rsidRPr="003C4D17">
              <w:rPr>
                <w:rFonts w:ascii="ＭＳ 明朝" w:hAnsi="ＭＳ 明朝" w:hint="eastAsia"/>
                <w:color w:val="FF0000"/>
                <w:sz w:val="22"/>
                <w:szCs w:val="21"/>
              </w:rPr>
              <w:t xml:space="preserve">　</w:t>
            </w:r>
            <w:sdt>
              <w:sdtPr>
                <w:rPr>
                  <w:rFonts w:asciiTheme="majorEastAsia" w:eastAsiaTheme="majorEastAsia" w:hAnsiTheme="majorEastAsia" w:cs="ＭＳ 明朝" w:hint="eastAsia"/>
                  <w:color w:val="FF0000"/>
                  <w:sz w:val="22"/>
                  <w:szCs w:val="22"/>
                </w:rPr>
                <w:id w:val="521981448"/>
                <w14:checkbox>
                  <w14:checked w14:val="1"/>
                  <w14:checkedState w14:val="0052" w14:font="Wingdings 2"/>
                  <w14:uncheckedState w14:val="2610" w14:font="ＭＳ ゴシック"/>
                </w14:checkbox>
              </w:sdtPr>
              <w:sdtEndPr/>
              <w:sdtContent>
                <w:r>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宣言をしていない</w:t>
            </w:r>
          </w:p>
        </w:tc>
      </w:tr>
      <w:tr w:rsidR="003C4D17" w:rsidRPr="002C4855" w14:paraId="4379137D" w14:textId="77777777" w:rsidTr="00DA6D85">
        <w:trPr>
          <w:trHeight w:val="410"/>
        </w:trPr>
        <w:tc>
          <w:tcPr>
            <w:tcW w:w="9894" w:type="dxa"/>
            <w:shd w:val="clear" w:color="auto" w:fill="F2F2F2" w:themeFill="background1" w:themeFillShade="F2"/>
          </w:tcPr>
          <w:p w14:paraId="096D5C42" w14:textId="661D9246" w:rsidR="003C4D17" w:rsidRDefault="003C4D17" w:rsidP="00DA6D85">
            <w:pPr>
              <w:rPr>
                <w:rFonts w:ascii="ＭＳ 明朝" w:hAnsi="ＭＳ 明朝"/>
                <w:sz w:val="22"/>
                <w:szCs w:val="21"/>
              </w:rPr>
            </w:pPr>
            <w:r>
              <w:rPr>
                <w:rFonts w:ascii="ＭＳ ゴシック" w:eastAsia="ＭＳ ゴシック" w:hAnsi="ＭＳ ゴシック" w:hint="eastAsia"/>
                <w:sz w:val="22"/>
                <w:szCs w:val="22"/>
              </w:rPr>
              <w:t>(２)</w:t>
            </w:r>
            <w:r w:rsidRPr="00807698">
              <w:rPr>
                <w:rFonts w:ascii="ＭＳ ゴシック" w:eastAsia="ＭＳ ゴシック" w:hAnsi="ＭＳ ゴシック" w:hint="eastAsia"/>
                <w:sz w:val="22"/>
                <w:szCs w:val="21"/>
              </w:rPr>
              <w:t xml:space="preserve"> 独立行政法人情報処理推進機構（IPA）が実施する「SECURITY ACTION」</w:t>
            </w:r>
            <w:r>
              <w:rPr>
                <w:rFonts w:ascii="ＭＳ ゴシック" w:eastAsia="ＭＳ ゴシック" w:hAnsi="ＭＳ ゴシック" w:hint="eastAsia"/>
                <w:sz w:val="22"/>
                <w:szCs w:val="21"/>
              </w:rPr>
              <w:t>の</w:t>
            </w:r>
            <w:r w:rsidRPr="00807698">
              <w:rPr>
                <w:rFonts w:ascii="ＭＳ ゴシック" w:eastAsia="ＭＳ ゴシック" w:hAnsi="ＭＳ ゴシック" w:hint="eastAsia"/>
                <w:sz w:val="22"/>
                <w:szCs w:val="21"/>
              </w:rPr>
              <w:t>「★★二つ星」</w:t>
            </w:r>
            <w:r>
              <w:rPr>
                <w:rFonts w:ascii="ＭＳ ゴシック" w:eastAsia="ＭＳ ゴシック" w:hAnsi="ＭＳ ゴシック" w:hint="eastAsia"/>
                <w:sz w:val="22"/>
                <w:szCs w:val="21"/>
              </w:rPr>
              <w:t>宣言について</w:t>
            </w:r>
            <w:r>
              <w:rPr>
                <w:rFonts w:ascii="ＭＳ ゴシック" w:eastAsia="ＭＳ ゴシック" w:hAnsi="ＭＳ ゴシック" w:hint="eastAsia"/>
                <w:sz w:val="22"/>
                <w:szCs w:val="22"/>
              </w:rPr>
              <w:t>（該当する方にチェック）</w:t>
            </w:r>
          </w:p>
        </w:tc>
      </w:tr>
      <w:tr w:rsidR="003C4D17" w:rsidRPr="002C4855" w14:paraId="05414561" w14:textId="77777777" w:rsidTr="00DA6D85">
        <w:trPr>
          <w:trHeight w:val="598"/>
        </w:trPr>
        <w:tc>
          <w:tcPr>
            <w:tcW w:w="9894" w:type="dxa"/>
            <w:shd w:val="clear" w:color="auto" w:fill="auto"/>
          </w:tcPr>
          <w:p w14:paraId="16ED6F24" w14:textId="0C07DFFD" w:rsidR="003C4D17" w:rsidRDefault="00A51FA9" w:rsidP="00DA6D85">
            <w:pPr>
              <w:ind w:firstLineChars="100" w:firstLine="220"/>
              <w:rPr>
                <w:rFonts w:ascii="ＭＳ 明朝" w:hAnsi="ＭＳ 明朝"/>
                <w:sz w:val="22"/>
                <w:szCs w:val="21"/>
              </w:rPr>
            </w:pPr>
            <w:sdt>
              <w:sdtPr>
                <w:rPr>
                  <w:rFonts w:asciiTheme="majorEastAsia" w:eastAsiaTheme="majorEastAsia" w:hAnsiTheme="majorEastAsia" w:cs="ＭＳ 明朝" w:hint="eastAsia"/>
                  <w:color w:val="FF0000"/>
                  <w:sz w:val="22"/>
                  <w:szCs w:val="22"/>
                </w:rPr>
                <w:id w:val="-758830289"/>
                <w14:checkbox>
                  <w14:checked w14:val="1"/>
                  <w14:checkedState w14:val="0052" w14:font="Wingdings 2"/>
                  <w14:uncheckedState w14:val="2610" w14:font="ＭＳ ゴシック"/>
                </w14:checkbox>
              </w:sdtPr>
              <w:sdtEndPr/>
              <w:sdtContent>
                <w:r w:rsidR="003C4D17" w:rsidRPr="003C4D17">
                  <w:rPr>
                    <w:rFonts w:asciiTheme="majorEastAsia" w:eastAsiaTheme="majorEastAsia" w:hAnsiTheme="majorEastAsia" w:cs="ＭＳ 明朝" w:hint="eastAsia"/>
                    <w:color w:val="FF0000"/>
                    <w:sz w:val="22"/>
                    <w:szCs w:val="22"/>
                  </w:rPr>
                  <w:sym w:font="Wingdings 2" w:char="F052"/>
                </w:r>
              </w:sdtContent>
            </w:sdt>
            <w:r w:rsidR="003C4D17">
              <w:rPr>
                <w:rFonts w:asciiTheme="majorEastAsia" w:eastAsiaTheme="majorEastAsia" w:hAnsiTheme="majorEastAsia" w:cs="ＭＳ 明朝" w:hint="eastAsia"/>
                <w:sz w:val="22"/>
                <w:szCs w:val="22"/>
              </w:rPr>
              <w:t xml:space="preserve">　</w:t>
            </w:r>
            <w:r w:rsidR="003C4D17">
              <w:rPr>
                <w:rFonts w:ascii="ＭＳ 明朝" w:hAnsi="ＭＳ 明朝" w:hint="eastAsia"/>
                <w:sz w:val="22"/>
                <w:szCs w:val="21"/>
              </w:rPr>
              <w:t xml:space="preserve">宣言をしている　　　</w:t>
            </w:r>
            <w:sdt>
              <w:sdtPr>
                <w:rPr>
                  <w:rFonts w:asciiTheme="majorEastAsia" w:eastAsiaTheme="majorEastAsia" w:hAnsiTheme="majorEastAsia" w:cs="ＭＳ 明朝" w:hint="eastAsia"/>
                  <w:sz w:val="22"/>
                  <w:szCs w:val="22"/>
                </w:rPr>
                <w:id w:val="-119932635"/>
                <w14:checkbox>
                  <w14:checked w14:val="0"/>
                  <w14:checkedState w14:val="0052" w14:font="Wingdings 2"/>
                  <w14:uncheckedState w14:val="2610" w14:font="ＭＳ ゴシック"/>
                </w14:checkbox>
              </w:sdtPr>
              <w:sdtEndPr/>
              <w:sdtContent>
                <w:r w:rsidR="003C4D17">
                  <w:rPr>
                    <w:rFonts w:ascii="ＭＳ ゴシック" w:eastAsia="ＭＳ ゴシック" w:hAnsi="ＭＳ ゴシック" w:cs="ＭＳ 明朝" w:hint="eastAsia"/>
                    <w:sz w:val="22"/>
                    <w:szCs w:val="22"/>
                  </w:rPr>
                  <w:t>☐</w:t>
                </w:r>
              </w:sdtContent>
            </w:sdt>
            <w:r w:rsidR="003C4D17">
              <w:rPr>
                <w:rFonts w:asciiTheme="majorEastAsia" w:eastAsiaTheme="majorEastAsia" w:hAnsiTheme="majorEastAsia" w:cs="ＭＳ 明朝" w:hint="eastAsia"/>
                <w:sz w:val="22"/>
                <w:szCs w:val="22"/>
              </w:rPr>
              <w:t xml:space="preserve">　</w:t>
            </w:r>
            <w:r w:rsidR="003C4D17">
              <w:rPr>
                <w:rFonts w:ascii="ＭＳ 明朝" w:hAnsi="ＭＳ 明朝" w:hint="eastAsia"/>
                <w:sz w:val="22"/>
                <w:szCs w:val="21"/>
              </w:rPr>
              <w:t xml:space="preserve">宣言をしていない　</w:t>
            </w:r>
          </w:p>
          <w:p w14:paraId="2DCD6B8E" w14:textId="77777777" w:rsidR="003C4D17" w:rsidRDefault="003C4D17" w:rsidP="00DA6D85">
            <w:pPr>
              <w:ind w:firstLineChars="50" w:firstLine="110"/>
              <w:rPr>
                <w:rFonts w:ascii="ＭＳ 明朝" w:hAnsi="ＭＳ 明朝"/>
                <w:sz w:val="22"/>
                <w:szCs w:val="21"/>
              </w:rPr>
            </w:pPr>
          </w:p>
          <w:p w14:paraId="3CA3F842" w14:textId="77777777" w:rsidR="003C4D17" w:rsidRPr="00134669" w:rsidRDefault="003C4D17" w:rsidP="00DA6D85">
            <w:pPr>
              <w:ind w:firstLineChars="50" w:firstLine="110"/>
              <w:rPr>
                <w:rFonts w:ascii="ＭＳ 明朝" w:hAnsi="ＭＳ 明朝"/>
                <w:sz w:val="22"/>
                <w:szCs w:val="21"/>
              </w:rPr>
            </w:pPr>
            <w:r>
              <w:rPr>
                <w:rFonts w:ascii="ＭＳ 明朝" w:hAnsi="ＭＳ 明朝" w:hint="eastAsia"/>
                <w:sz w:val="22"/>
                <w:szCs w:val="21"/>
              </w:rPr>
              <w:t>※</w:t>
            </w:r>
            <w:r w:rsidRPr="00134669">
              <w:rPr>
                <w:rFonts w:ascii="ＭＳ 明朝" w:hAnsi="ＭＳ 明朝" w:hint="eastAsia"/>
                <w:sz w:val="22"/>
                <w:szCs w:val="21"/>
              </w:rPr>
              <w:t>独立行政法人情報処理推進機構（IPA）が実施する「SECURITY ACTION」の宣言</w:t>
            </w:r>
            <w:r>
              <w:rPr>
                <w:rFonts w:ascii="ＭＳ 明朝" w:hAnsi="ＭＳ 明朝" w:hint="eastAsia"/>
                <w:sz w:val="22"/>
                <w:szCs w:val="21"/>
              </w:rPr>
              <w:t>を行っている場合は、</w:t>
            </w:r>
            <w:r w:rsidRPr="00134669">
              <w:rPr>
                <w:rFonts w:ascii="ＭＳ 明朝" w:hAnsi="ＭＳ 明朝" w:hint="eastAsia"/>
                <w:sz w:val="22"/>
                <w:szCs w:val="21"/>
              </w:rPr>
              <w:t>内容確認に際し、申請状況について事務局がIPAと情報共有することに同意</w:t>
            </w:r>
            <w:r>
              <w:rPr>
                <w:rFonts w:ascii="ＭＳ 明朝" w:hAnsi="ＭＳ 明朝" w:hint="eastAsia"/>
                <w:sz w:val="22"/>
                <w:szCs w:val="21"/>
              </w:rPr>
              <w:t>してください</w:t>
            </w:r>
            <w:r w:rsidRPr="00134669">
              <w:rPr>
                <w:rFonts w:ascii="ＭＳ 明朝" w:hAnsi="ＭＳ 明朝" w:hint="eastAsia"/>
                <w:sz w:val="22"/>
                <w:szCs w:val="21"/>
              </w:rPr>
              <w:t>。</w:t>
            </w:r>
          </w:p>
          <w:p w14:paraId="7977D55D" w14:textId="16B4699D" w:rsidR="003C4D17" w:rsidRDefault="003C4D17" w:rsidP="00DA6D85">
            <w:pPr>
              <w:ind w:firstLineChars="50" w:firstLine="110"/>
              <w:rPr>
                <w:rFonts w:ascii="ＭＳ 明朝" w:hAnsi="ＭＳ 明朝"/>
                <w:sz w:val="22"/>
                <w:szCs w:val="21"/>
              </w:rPr>
            </w:pPr>
            <w:r w:rsidRPr="003C4D17">
              <w:rPr>
                <w:rFonts w:asciiTheme="majorEastAsia" w:eastAsiaTheme="majorEastAsia" w:hAnsiTheme="majorEastAsia" w:cs="ＭＳ 明朝" w:hint="eastAsia"/>
                <w:color w:val="FF0000"/>
                <w:sz w:val="22"/>
                <w:szCs w:val="22"/>
              </w:rPr>
              <w:t xml:space="preserve"> </w:t>
            </w:r>
            <w:sdt>
              <w:sdtPr>
                <w:rPr>
                  <w:rFonts w:asciiTheme="majorEastAsia" w:eastAsiaTheme="majorEastAsia" w:hAnsiTheme="majorEastAsia" w:cs="ＭＳ 明朝" w:hint="eastAsia"/>
                  <w:color w:val="FF0000"/>
                  <w:sz w:val="22"/>
                  <w:szCs w:val="22"/>
                </w:rPr>
                <w:id w:val="666217667"/>
                <w14:checkbox>
                  <w14:checked w14:val="1"/>
                  <w14:checkedState w14:val="0052" w14:font="Wingdings 2"/>
                  <w14:uncheckedState w14:val="2610" w14:font="ＭＳ ゴシック"/>
                </w14:checkbox>
              </w:sdtPr>
              <w:sdtEndPr/>
              <w:sdtContent>
                <w:r w:rsidRPr="003C4D17">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sidRPr="00134669">
              <w:rPr>
                <w:rFonts w:ascii="ＭＳ 明朝" w:hAnsi="ＭＳ 明朝" w:hint="eastAsia"/>
                <w:sz w:val="22"/>
                <w:szCs w:val="21"/>
              </w:rPr>
              <w:t>同意します</w:t>
            </w:r>
            <w:r>
              <w:rPr>
                <w:rFonts w:ascii="ＭＳ 明朝" w:hAnsi="ＭＳ 明朝" w:hint="eastAsia"/>
                <w:sz w:val="22"/>
                <w:szCs w:val="21"/>
              </w:rPr>
              <w:t>（</w:t>
            </w:r>
            <w:r w:rsidRPr="00134669">
              <w:rPr>
                <w:rFonts w:ascii="ＭＳ 明朝" w:hAnsi="ＭＳ 明朝" w:hint="eastAsia"/>
                <w:sz w:val="22"/>
                <w:szCs w:val="21"/>
              </w:rPr>
              <w:t>同意する場合は、チェックを入れてください。</w:t>
            </w:r>
            <w:r>
              <w:rPr>
                <w:rFonts w:ascii="ＭＳ 明朝" w:hAnsi="ＭＳ 明朝" w:hint="eastAsia"/>
                <w:sz w:val="22"/>
                <w:szCs w:val="21"/>
              </w:rPr>
              <w:t>）</w:t>
            </w:r>
          </w:p>
        </w:tc>
      </w:tr>
      <w:tr w:rsidR="003C4D17" w:rsidRPr="002C4855" w14:paraId="4808CF77" w14:textId="77777777" w:rsidTr="00DA6D85">
        <w:trPr>
          <w:trHeight w:val="598"/>
        </w:trPr>
        <w:tc>
          <w:tcPr>
            <w:tcW w:w="9894" w:type="dxa"/>
            <w:shd w:val="clear" w:color="auto" w:fill="F2F2F2" w:themeFill="background1" w:themeFillShade="F2"/>
          </w:tcPr>
          <w:p w14:paraId="340F3FA1" w14:textId="77777777" w:rsidR="003C4D17" w:rsidRDefault="003C4D17" w:rsidP="00DA6D85">
            <w:pPr>
              <w:rPr>
                <w:rFonts w:ascii="ＭＳ 明朝" w:hAnsi="ＭＳ 明朝"/>
                <w:sz w:val="22"/>
                <w:szCs w:val="21"/>
              </w:rPr>
            </w:pPr>
            <w:r>
              <w:rPr>
                <w:rFonts w:ascii="ＭＳ ゴシック" w:eastAsia="ＭＳ ゴシック" w:hAnsi="ＭＳ ゴシック" w:hint="eastAsia"/>
                <w:sz w:val="22"/>
                <w:szCs w:val="22"/>
              </w:rPr>
              <w:t>(３)その他記入事項</w:t>
            </w:r>
            <w:r w:rsidRPr="00443A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記入事項があれば、</w:t>
            </w:r>
            <w:r w:rsidRPr="00443ADA">
              <w:rPr>
                <w:rFonts w:ascii="ＭＳ ゴシック" w:eastAsia="ＭＳ ゴシック" w:hAnsi="ＭＳ ゴシック" w:hint="eastAsia"/>
                <w:sz w:val="22"/>
                <w:szCs w:val="22"/>
              </w:rPr>
              <w:t>250文字以内で</w:t>
            </w:r>
            <w:r>
              <w:rPr>
                <w:rFonts w:ascii="ＭＳ ゴシック" w:eastAsia="ＭＳ ゴシック" w:hAnsi="ＭＳ ゴシック" w:hint="eastAsia"/>
                <w:sz w:val="22"/>
                <w:szCs w:val="22"/>
              </w:rPr>
              <w:t>記入</w:t>
            </w:r>
            <w:r w:rsidRPr="00443ADA">
              <w:rPr>
                <w:rFonts w:ascii="ＭＳ ゴシック" w:eastAsia="ＭＳ ゴシック" w:hAnsi="ＭＳ ゴシック" w:hint="eastAsia"/>
                <w:sz w:val="22"/>
                <w:szCs w:val="22"/>
              </w:rPr>
              <w:t>してください。）</w:t>
            </w:r>
          </w:p>
        </w:tc>
      </w:tr>
      <w:tr w:rsidR="003C4D17" w:rsidRPr="002C4855" w14:paraId="014C3215" w14:textId="77777777" w:rsidTr="00DA6D85">
        <w:trPr>
          <w:trHeight w:val="598"/>
        </w:trPr>
        <w:tc>
          <w:tcPr>
            <w:tcW w:w="9894" w:type="dxa"/>
            <w:tcBorders>
              <w:bottom w:val="single" w:sz="4" w:space="0" w:color="auto"/>
            </w:tcBorders>
            <w:shd w:val="clear" w:color="auto" w:fill="auto"/>
          </w:tcPr>
          <w:p w14:paraId="150BE91E" w14:textId="1EE5B6EB" w:rsidR="003C4D17" w:rsidRDefault="003C4D17" w:rsidP="00DA6D85">
            <w:pPr>
              <w:rPr>
                <w:rFonts w:ascii="ＭＳ 明朝" w:hAnsi="ＭＳ 明朝"/>
                <w:sz w:val="22"/>
                <w:szCs w:val="21"/>
              </w:rPr>
            </w:pPr>
            <w:r w:rsidRPr="008A67DD">
              <w:rPr>
                <w:rFonts w:ascii="ＭＳ ゴシック" w:eastAsia="ＭＳ ゴシック" w:hAnsi="ＭＳ ゴシック" w:hint="eastAsia"/>
                <w:noProof/>
                <w:sz w:val="22"/>
                <w:szCs w:val="22"/>
              </w:rPr>
              <mc:AlternateContent>
                <mc:Choice Requires="wps">
                  <w:drawing>
                    <wp:anchor distT="0" distB="0" distL="114300" distR="114300" simplePos="0" relativeHeight="251681792" behindDoc="0" locked="0" layoutInCell="1" allowOverlap="1" wp14:anchorId="501B1351" wp14:editId="472C8310">
                      <wp:simplePos x="0" y="0"/>
                      <wp:positionH relativeFrom="column">
                        <wp:posOffset>49530</wp:posOffset>
                      </wp:positionH>
                      <wp:positionV relativeFrom="paragraph">
                        <wp:posOffset>117157</wp:posOffset>
                      </wp:positionV>
                      <wp:extent cx="6076950" cy="2571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076950" cy="257175"/>
                              </a:xfrm>
                              <a:prstGeom prst="rect">
                                <a:avLst/>
                              </a:prstGeom>
                              <a:solidFill>
                                <a:srgbClr val="5B9BD5">
                                  <a:lumMod val="20000"/>
                                  <a:lumOff val="80000"/>
                                </a:srgbClr>
                              </a:solidFill>
                              <a:ln w="6350">
                                <a:solidFill>
                                  <a:srgbClr val="5B9BD5"/>
                                </a:solidFill>
                                <a:prstDash val="dashDot"/>
                              </a:ln>
                            </wps:spPr>
                            <wps:txb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1351" id="テキスト ボックス 22" o:spid="_x0000_s1046" type="#_x0000_t202" style="position:absolute;left:0;text-align:left;margin-left:3.9pt;margin-top:9.2pt;width:478.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" fillcolor="#deebf7" strokecolor="#5b9bd5" strokeweight=".5pt">
                      <v:stroke dashstyle="dashDot"/>
                      <v:textbo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v:textbox>
                    </v:shape>
                  </w:pict>
                </mc:Fallback>
              </mc:AlternateContent>
            </w:r>
          </w:p>
          <w:p w14:paraId="04FAD20F" w14:textId="7209914F" w:rsidR="003C4D17" w:rsidRDefault="003C4D17" w:rsidP="00DA6D85">
            <w:pPr>
              <w:rPr>
                <w:rFonts w:ascii="ＭＳ 明朝" w:hAnsi="ＭＳ 明朝"/>
                <w:sz w:val="22"/>
                <w:szCs w:val="21"/>
              </w:rPr>
            </w:pPr>
          </w:p>
          <w:p w14:paraId="255938BB" w14:textId="7E52C3D3" w:rsidR="003C4D17" w:rsidRDefault="003C4D17" w:rsidP="00DA6D85">
            <w:pPr>
              <w:rPr>
                <w:rFonts w:ascii="ＭＳ 明朝" w:hAnsi="ＭＳ 明朝"/>
                <w:sz w:val="22"/>
                <w:szCs w:val="21"/>
              </w:rPr>
            </w:pPr>
          </w:p>
          <w:p w14:paraId="6AE22902" w14:textId="77777777" w:rsidR="003C4D17" w:rsidRDefault="003C4D17" w:rsidP="00DA6D85">
            <w:pPr>
              <w:rPr>
                <w:rFonts w:ascii="ＭＳ 明朝" w:hAnsi="ＭＳ 明朝"/>
                <w:sz w:val="22"/>
                <w:szCs w:val="21"/>
              </w:rPr>
            </w:pPr>
          </w:p>
        </w:tc>
      </w:tr>
    </w:tbl>
    <w:p w14:paraId="65013E1D" w14:textId="77777777" w:rsidR="009A77B3" w:rsidRDefault="009A77B3" w:rsidP="0070564E"/>
    <w:sectPr w:rsidR="009A77B3" w:rsidSect="00A91F99">
      <w:pgSz w:w="11906" w:h="16838"/>
      <w:pgMar w:top="709" w:right="849" w:bottom="851" w:left="1134" w:header="567" w:footer="283"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D218" w14:textId="77777777" w:rsidR="000E3DCF" w:rsidRDefault="000E3DCF" w:rsidP="00F7219D">
      <w:r>
        <w:separator/>
      </w:r>
    </w:p>
  </w:endnote>
  <w:endnote w:type="continuationSeparator" w:id="0">
    <w:p w14:paraId="7D585FFF" w14:textId="77777777" w:rsidR="000E3DCF" w:rsidRDefault="000E3DCF" w:rsidP="00F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CAD" w14:textId="77777777" w:rsidR="000E3DCF" w:rsidRDefault="000E3DCF" w:rsidP="00F7219D">
      <w:r>
        <w:separator/>
      </w:r>
    </w:p>
  </w:footnote>
  <w:footnote w:type="continuationSeparator" w:id="0">
    <w:p w14:paraId="74AE5022" w14:textId="77777777" w:rsidR="000E3DCF" w:rsidRDefault="000E3DCF" w:rsidP="00F72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816"/>
    <w:multiLevelType w:val="hybridMultilevel"/>
    <w:tmpl w:val="418AC1B4"/>
    <w:lvl w:ilvl="0" w:tplc="9B522920">
      <w:start w:val="1"/>
      <w:numFmt w:val="decimalEnclosedCircle"/>
      <w:lvlText w:val="%1"/>
      <w:lvlJc w:val="left"/>
      <w:pPr>
        <w:ind w:left="585" w:hanging="360"/>
      </w:pPr>
      <w:rPr>
        <w:rFonts w:ascii="HGP教科書体" w:eastAsia="HGP教科書体"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283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98"/>
    <w:rsid w:val="0000206F"/>
    <w:rsid w:val="000151AE"/>
    <w:rsid w:val="00016CF3"/>
    <w:rsid w:val="00021024"/>
    <w:rsid w:val="00027375"/>
    <w:rsid w:val="00032B3D"/>
    <w:rsid w:val="00033E7C"/>
    <w:rsid w:val="00044DE2"/>
    <w:rsid w:val="0005150F"/>
    <w:rsid w:val="00051594"/>
    <w:rsid w:val="000550FC"/>
    <w:rsid w:val="00061B1E"/>
    <w:rsid w:val="0006409A"/>
    <w:rsid w:val="00067C91"/>
    <w:rsid w:val="00071D8C"/>
    <w:rsid w:val="000862AB"/>
    <w:rsid w:val="00086774"/>
    <w:rsid w:val="0009562A"/>
    <w:rsid w:val="0009604E"/>
    <w:rsid w:val="000A1C2E"/>
    <w:rsid w:val="000B67EB"/>
    <w:rsid w:val="000C72E7"/>
    <w:rsid w:val="000D105E"/>
    <w:rsid w:val="000D4370"/>
    <w:rsid w:val="000E12A4"/>
    <w:rsid w:val="000E3DCF"/>
    <w:rsid w:val="000E7175"/>
    <w:rsid w:val="000E7FCA"/>
    <w:rsid w:val="000F3578"/>
    <w:rsid w:val="000F401D"/>
    <w:rsid w:val="00106746"/>
    <w:rsid w:val="001100FA"/>
    <w:rsid w:val="00115D07"/>
    <w:rsid w:val="00116794"/>
    <w:rsid w:val="00127EB3"/>
    <w:rsid w:val="00134669"/>
    <w:rsid w:val="00137238"/>
    <w:rsid w:val="001535F4"/>
    <w:rsid w:val="00155E84"/>
    <w:rsid w:val="0015622F"/>
    <w:rsid w:val="0017096E"/>
    <w:rsid w:val="00172D7B"/>
    <w:rsid w:val="00182FEE"/>
    <w:rsid w:val="001851C9"/>
    <w:rsid w:val="00185E9D"/>
    <w:rsid w:val="00186C75"/>
    <w:rsid w:val="0019127A"/>
    <w:rsid w:val="001A56A1"/>
    <w:rsid w:val="001A69B8"/>
    <w:rsid w:val="001C181B"/>
    <w:rsid w:val="001C34A4"/>
    <w:rsid w:val="001C574D"/>
    <w:rsid w:val="001D1DB8"/>
    <w:rsid w:val="001E1104"/>
    <w:rsid w:val="001F31DB"/>
    <w:rsid w:val="00205F5A"/>
    <w:rsid w:val="002074E9"/>
    <w:rsid w:val="00220C1B"/>
    <w:rsid w:val="002307B8"/>
    <w:rsid w:val="0023188C"/>
    <w:rsid w:val="002462B7"/>
    <w:rsid w:val="002510C1"/>
    <w:rsid w:val="00254CEF"/>
    <w:rsid w:val="00256851"/>
    <w:rsid w:val="00262541"/>
    <w:rsid w:val="0026275A"/>
    <w:rsid w:val="002642B3"/>
    <w:rsid w:val="002673B0"/>
    <w:rsid w:val="00270AD1"/>
    <w:rsid w:val="00276A0B"/>
    <w:rsid w:val="00283C6F"/>
    <w:rsid w:val="00292C1E"/>
    <w:rsid w:val="002A2CF0"/>
    <w:rsid w:val="002B4083"/>
    <w:rsid w:val="002C09ED"/>
    <w:rsid w:val="002C2DB9"/>
    <w:rsid w:val="002C4855"/>
    <w:rsid w:val="002D1B90"/>
    <w:rsid w:val="002D4D19"/>
    <w:rsid w:val="002D5E14"/>
    <w:rsid w:val="002E01EB"/>
    <w:rsid w:val="002E161D"/>
    <w:rsid w:val="002E2A98"/>
    <w:rsid w:val="002E7529"/>
    <w:rsid w:val="002F7128"/>
    <w:rsid w:val="00306C4F"/>
    <w:rsid w:val="00310A80"/>
    <w:rsid w:val="00312258"/>
    <w:rsid w:val="00313DAA"/>
    <w:rsid w:val="00332ADF"/>
    <w:rsid w:val="00341112"/>
    <w:rsid w:val="003526D8"/>
    <w:rsid w:val="003648F6"/>
    <w:rsid w:val="003671C0"/>
    <w:rsid w:val="003768B5"/>
    <w:rsid w:val="00383BFD"/>
    <w:rsid w:val="00384AE6"/>
    <w:rsid w:val="0039083F"/>
    <w:rsid w:val="00396148"/>
    <w:rsid w:val="00397E3C"/>
    <w:rsid w:val="003A5601"/>
    <w:rsid w:val="003A78A4"/>
    <w:rsid w:val="003B10D3"/>
    <w:rsid w:val="003B7E78"/>
    <w:rsid w:val="003C4D17"/>
    <w:rsid w:val="003D4EDA"/>
    <w:rsid w:val="003D5A9A"/>
    <w:rsid w:val="003D6002"/>
    <w:rsid w:val="003D6C7B"/>
    <w:rsid w:val="003E101C"/>
    <w:rsid w:val="003E69B7"/>
    <w:rsid w:val="003F4930"/>
    <w:rsid w:val="004066D0"/>
    <w:rsid w:val="004151F0"/>
    <w:rsid w:val="00415E8F"/>
    <w:rsid w:val="00443ADA"/>
    <w:rsid w:val="00445B59"/>
    <w:rsid w:val="00455AC6"/>
    <w:rsid w:val="00457299"/>
    <w:rsid w:val="00464F35"/>
    <w:rsid w:val="00474B76"/>
    <w:rsid w:val="00480578"/>
    <w:rsid w:val="00490A9D"/>
    <w:rsid w:val="004956FE"/>
    <w:rsid w:val="004A1FE3"/>
    <w:rsid w:val="004A7004"/>
    <w:rsid w:val="004B2B8C"/>
    <w:rsid w:val="004B67D6"/>
    <w:rsid w:val="004C2CC1"/>
    <w:rsid w:val="004C3D20"/>
    <w:rsid w:val="004D2099"/>
    <w:rsid w:val="004E5958"/>
    <w:rsid w:val="004F2882"/>
    <w:rsid w:val="004F2D48"/>
    <w:rsid w:val="004F6CA0"/>
    <w:rsid w:val="005049EE"/>
    <w:rsid w:val="00512860"/>
    <w:rsid w:val="0051559B"/>
    <w:rsid w:val="005248B1"/>
    <w:rsid w:val="00526653"/>
    <w:rsid w:val="00531BF1"/>
    <w:rsid w:val="00534DEE"/>
    <w:rsid w:val="0057150C"/>
    <w:rsid w:val="00581321"/>
    <w:rsid w:val="00582E15"/>
    <w:rsid w:val="005839F6"/>
    <w:rsid w:val="00593F46"/>
    <w:rsid w:val="00595A12"/>
    <w:rsid w:val="005A1586"/>
    <w:rsid w:val="005A1897"/>
    <w:rsid w:val="005A292C"/>
    <w:rsid w:val="005A4639"/>
    <w:rsid w:val="005A61C2"/>
    <w:rsid w:val="005A69AB"/>
    <w:rsid w:val="005B2EE8"/>
    <w:rsid w:val="005B4BDD"/>
    <w:rsid w:val="005D0F94"/>
    <w:rsid w:val="005D189E"/>
    <w:rsid w:val="005D6A6F"/>
    <w:rsid w:val="005E2574"/>
    <w:rsid w:val="00612E10"/>
    <w:rsid w:val="00616317"/>
    <w:rsid w:val="00624108"/>
    <w:rsid w:val="0063340F"/>
    <w:rsid w:val="00634757"/>
    <w:rsid w:val="0063665D"/>
    <w:rsid w:val="00643076"/>
    <w:rsid w:val="00655027"/>
    <w:rsid w:val="00662557"/>
    <w:rsid w:val="00671BD9"/>
    <w:rsid w:val="00673E72"/>
    <w:rsid w:val="006830EF"/>
    <w:rsid w:val="006836BF"/>
    <w:rsid w:val="006A3DA0"/>
    <w:rsid w:val="006A5314"/>
    <w:rsid w:val="006B0312"/>
    <w:rsid w:val="006C0193"/>
    <w:rsid w:val="006C1CF3"/>
    <w:rsid w:val="006C4F4A"/>
    <w:rsid w:val="006E65FA"/>
    <w:rsid w:val="006E7E9E"/>
    <w:rsid w:val="006F0F2C"/>
    <w:rsid w:val="007016C5"/>
    <w:rsid w:val="0070564E"/>
    <w:rsid w:val="00717CF0"/>
    <w:rsid w:val="00720556"/>
    <w:rsid w:val="0072155F"/>
    <w:rsid w:val="00722741"/>
    <w:rsid w:val="007325E8"/>
    <w:rsid w:val="00733158"/>
    <w:rsid w:val="00733C9C"/>
    <w:rsid w:val="00746F9D"/>
    <w:rsid w:val="00754301"/>
    <w:rsid w:val="0076244D"/>
    <w:rsid w:val="00766A9E"/>
    <w:rsid w:val="00775F06"/>
    <w:rsid w:val="00793488"/>
    <w:rsid w:val="007942FF"/>
    <w:rsid w:val="007A0E69"/>
    <w:rsid w:val="007A5241"/>
    <w:rsid w:val="007C1AA8"/>
    <w:rsid w:val="007D6D27"/>
    <w:rsid w:val="007F0748"/>
    <w:rsid w:val="00805B23"/>
    <w:rsid w:val="00812563"/>
    <w:rsid w:val="00821FFF"/>
    <w:rsid w:val="00823A5B"/>
    <w:rsid w:val="00823FBE"/>
    <w:rsid w:val="00836391"/>
    <w:rsid w:val="00840ED6"/>
    <w:rsid w:val="00841266"/>
    <w:rsid w:val="00841A72"/>
    <w:rsid w:val="00845CBC"/>
    <w:rsid w:val="0084682B"/>
    <w:rsid w:val="00850296"/>
    <w:rsid w:val="00861C54"/>
    <w:rsid w:val="00871E99"/>
    <w:rsid w:val="00873890"/>
    <w:rsid w:val="00885F2C"/>
    <w:rsid w:val="008923AA"/>
    <w:rsid w:val="00893F75"/>
    <w:rsid w:val="008A2CEE"/>
    <w:rsid w:val="008A4C90"/>
    <w:rsid w:val="008A67DD"/>
    <w:rsid w:val="008B0E56"/>
    <w:rsid w:val="008B27E4"/>
    <w:rsid w:val="008B6F58"/>
    <w:rsid w:val="008C7C79"/>
    <w:rsid w:val="008D3E8B"/>
    <w:rsid w:val="008D73DC"/>
    <w:rsid w:val="008E16B8"/>
    <w:rsid w:val="008E2052"/>
    <w:rsid w:val="008E3FB8"/>
    <w:rsid w:val="008E6BB5"/>
    <w:rsid w:val="00901C5A"/>
    <w:rsid w:val="00906FE3"/>
    <w:rsid w:val="00920557"/>
    <w:rsid w:val="009222E7"/>
    <w:rsid w:val="00922DF3"/>
    <w:rsid w:val="00927871"/>
    <w:rsid w:val="00931B2F"/>
    <w:rsid w:val="0093723D"/>
    <w:rsid w:val="00937972"/>
    <w:rsid w:val="00954BF5"/>
    <w:rsid w:val="00986753"/>
    <w:rsid w:val="00991B98"/>
    <w:rsid w:val="00993D9B"/>
    <w:rsid w:val="0099772B"/>
    <w:rsid w:val="009A232C"/>
    <w:rsid w:val="009A77B3"/>
    <w:rsid w:val="009B24AD"/>
    <w:rsid w:val="009B331C"/>
    <w:rsid w:val="009B5635"/>
    <w:rsid w:val="009B6159"/>
    <w:rsid w:val="009C2151"/>
    <w:rsid w:val="009C74B9"/>
    <w:rsid w:val="009D3651"/>
    <w:rsid w:val="009D3F46"/>
    <w:rsid w:val="009E0F6C"/>
    <w:rsid w:val="009E7383"/>
    <w:rsid w:val="009F5601"/>
    <w:rsid w:val="00A040A8"/>
    <w:rsid w:val="00A05289"/>
    <w:rsid w:val="00A07D97"/>
    <w:rsid w:val="00A116BF"/>
    <w:rsid w:val="00A1269B"/>
    <w:rsid w:val="00A134B7"/>
    <w:rsid w:val="00A14FF4"/>
    <w:rsid w:val="00A24405"/>
    <w:rsid w:val="00A30314"/>
    <w:rsid w:val="00A31918"/>
    <w:rsid w:val="00A32F33"/>
    <w:rsid w:val="00A47A4C"/>
    <w:rsid w:val="00A51FA9"/>
    <w:rsid w:val="00A574FC"/>
    <w:rsid w:val="00A62936"/>
    <w:rsid w:val="00A6306A"/>
    <w:rsid w:val="00A65B5F"/>
    <w:rsid w:val="00A74E08"/>
    <w:rsid w:val="00A859BB"/>
    <w:rsid w:val="00A87191"/>
    <w:rsid w:val="00A91F99"/>
    <w:rsid w:val="00AA427C"/>
    <w:rsid w:val="00AB7273"/>
    <w:rsid w:val="00AC3255"/>
    <w:rsid w:val="00AE049E"/>
    <w:rsid w:val="00AE4578"/>
    <w:rsid w:val="00AE4CD5"/>
    <w:rsid w:val="00AF358C"/>
    <w:rsid w:val="00AF6E2B"/>
    <w:rsid w:val="00B12C4B"/>
    <w:rsid w:val="00B150D3"/>
    <w:rsid w:val="00B1658B"/>
    <w:rsid w:val="00B27603"/>
    <w:rsid w:val="00B31D36"/>
    <w:rsid w:val="00B40A7C"/>
    <w:rsid w:val="00B4113C"/>
    <w:rsid w:val="00B51DCB"/>
    <w:rsid w:val="00B521EA"/>
    <w:rsid w:val="00B60E6D"/>
    <w:rsid w:val="00B636FD"/>
    <w:rsid w:val="00B65AE9"/>
    <w:rsid w:val="00B67414"/>
    <w:rsid w:val="00B67F6F"/>
    <w:rsid w:val="00B72836"/>
    <w:rsid w:val="00B74C15"/>
    <w:rsid w:val="00B80BA6"/>
    <w:rsid w:val="00B82E43"/>
    <w:rsid w:val="00B87408"/>
    <w:rsid w:val="00BA2F52"/>
    <w:rsid w:val="00BA5590"/>
    <w:rsid w:val="00BB34E3"/>
    <w:rsid w:val="00BB67FD"/>
    <w:rsid w:val="00BE04CF"/>
    <w:rsid w:val="00BF2ED3"/>
    <w:rsid w:val="00C002D6"/>
    <w:rsid w:val="00C03C8C"/>
    <w:rsid w:val="00C101F2"/>
    <w:rsid w:val="00C11175"/>
    <w:rsid w:val="00C11B97"/>
    <w:rsid w:val="00C175D0"/>
    <w:rsid w:val="00C245B3"/>
    <w:rsid w:val="00C35AEC"/>
    <w:rsid w:val="00C54718"/>
    <w:rsid w:val="00C5494C"/>
    <w:rsid w:val="00C57770"/>
    <w:rsid w:val="00C66D5E"/>
    <w:rsid w:val="00C71880"/>
    <w:rsid w:val="00C72010"/>
    <w:rsid w:val="00C73697"/>
    <w:rsid w:val="00C82312"/>
    <w:rsid w:val="00C83F8B"/>
    <w:rsid w:val="00C84AA3"/>
    <w:rsid w:val="00C8687C"/>
    <w:rsid w:val="00C90D63"/>
    <w:rsid w:val="00C9722A"/>
    <w:rsid w:val="00CB4E82"/>
    <w:rsid w:val="00CB743D"/>
    <w:rsid w:val="00CC1E20"/>
    <w:rsid w:val="00CC471F"/>
    <w:rsid w:val="00CD2793"/>
    <w:rsid w:val="00CD6351"/>
    <w:rsid w:val="00CE41D2"/>
    <w:rsid w:val="00CE4EF7"/>
    <w:rsid w:val="00CE7805"/>
    <w:rsid w:val="00CF1AA5"/>
    <w:rsid w:val="00CF2417"/>
    <w:rsid w:val="00D03DE8"/>
    <w:rsid w:val="00D12C45"/>
    <w:rsid w:val="00D1432D"/>
    <w:rsid w:val="00D25918"/>
    <w:rsid w:val="00D74534"/>
    <w:rsid w:val="00D761B7"/>
    <w:rsid w:val="00D76A63"/>
    <w:rsid w:val="00D776CC"/>
    <w:rsid w:val="00D953EC"/>
    <w:rsid w:val="00DA0D0C"/>
    <w:rsid w:val="00DA7194"/>
    <w:rsid w:val="00DB2708"/>
    <w:rsid w:val="00DB6969"/>
    <w:rsid w:val="00DE12CD"/>
    <w:rsid w:val="00DE1C90"/>
    <w:rsid w:val="00DF5CC2"/>
    <w:rsid w:val="00E121E6"/>
    <w:rsid w:val="00E17813"/>
    <w:rsid w:val="00E27D44"/>
    <w:rsid w:val="00E331DE"/>
    <w:rsid w:val="00E53B74"/>
    <w:rsid w:val="00E56F00"/>
    <w:rsid w:val="00E570BD"/>
    <w:rsid w:val="00E6288D"/>
    <w:rsid w:val="00E716B3"/>
    <w:rsid w:val="00E76F55"/>
    <w:rsid w:val="00E8072D"/>
    <w:rsid w:val="00EA0135"/>
    <w:rsid w:val="00EA2832"/>
    <w:rsid w:val="00EA6772"/>
    <w:rsid w:val="00EB0FC1"/>
    <w:rsid w:val="00EB1F79"/>
    <w:rsid w:val="00EC1B06"/>
    <w:rsid w:val="00EC1CFE"/>
    <w:rsid w:val="00ED5542"/>
    <w:rsid w:val="00ED5FFD"/>
    <w:rsid w:val="00EE3438"/>
    <w:rsid w:val="00EE38DE"/>
    <w:rsid w:val="00EF3679"/>
    <w:rsid w:val="00F042D5"/>
    <w:rsid w:val="00F0740E"/>
    <w:rsid w:val="00F07CEE"/>
    <w:rsid w:val="00F1005B"/>
    <w:rsid w:val="00F212AE"/>
    <w:rsid w:val="00F25184"/>
    <w:rsid w:val="00F32175"/>
    <w:rsid w:val="00F4292D"/>
    <w:rsid w:val="00F52EED"/>
    <w:rsid w:val="00F5729D"/>
    <w:rsid w:val="00F67776"/>
    <w:rsid w:val="00F7219D"/>
    <w:rsid w:val="00F7744E"/>
    <w:rsid w:val="00F7761E"/>
    <w:rsid w:val="00F81867"/>
    <w:rsid w:val="00F81D58"/>
    <w:rsid w:val="00F9369A"/>
    <w:rsid w:val="00F94E3A"/>
    <w:rsid w:val="00F96851"/>
    <w:rsid w:val="00FB0BD6"/>
    <w:rsid w:val="00FC2C67"/>
    <w:rsid w:val="00FC73A5"/>
    <w:rsid w:val="00FC7CCD"/>
    <w:rsid w:val="00FD0025"/>
    <w:rsid w:val="00FE00B6"/>
    <w:rsid w:val="00FE00ED"/>
    <w:rsid w:val="00FE6FC8"/>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DDA3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E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219D"/>
    <w:pPr>
      <w:tabs>
        <w:tab w:val="center" w:pos="4252"/>
        <w:tab w:val="right" w:pos="8504"/>
      </w:tabs>
      <w:snapToGrid w:val="0"/>
    </w:pPr>
  </w:style>
  <w:style w:type="character" w:customStyle="1" w:styleId="a5">
    <w:name w:val="ヘッダー (文字)"/>
    <w:link w:val="a4"/>
    <w:rsid w:val="00F7219D"/>
    <w:rPr>
      <w:kern w:val="2"/>
      <w:sz w:val="21"/>
      <w:szCs w:val="24"/>
    </w:rPr>
  </w:style>
  <w:style w:type="paragraph" w:styleId="a6">
    <w:name w:val="footer"/>
    <w:basedOn w:val="a"/>
    <w:link w:val="a7"/>
    <w:uiPriority w:val="99"/>
    <w:rsid w:val="00F7219D"/>
    <w:pPr>
      <w:tabs>
        <w:tab w:val="center" w:pos="4252"/>
        <w:tab w:val="right" w:pos="8504"/>
      </w:tabs>
      <w:snapToGrid w:val="0"/>
    </w:pPr>
  </w:style>
  <w:style w:type="character" w:customStyle="1" w:styleId="a7">
    <w:name w:val="フッター (文字)"/>
    <w:link w:val="a6"/>
    <w:uiPriority w:val="99"/>
    <w:rsid w:val="00F7219D"/>
    <w:rPr>
      <w:kern w:val="2"/>
      <w:sz w:val="21"/>
      <w:szCs w:val="24"/>
    </w:rPr>
  </w:style>
  <w:style w:type="paragraph" w:styleId="a8">
    <w:name w:val="Balloon Text"/>
    <w:basedOn w:val="a"/>
    <w:link w:val="a9"/>
    <w:rsid w:val="00F7219D"/>
    <w:rPr>
      <w:rFonts w:ascii="Arial" w:eastAsia="ＭＳ ゴシック" w:hAnsi="Arial"/>
      <w:sz w:val="18"/>
      <w:szCs w:val="18"/>
    </w:rPr>
  </w:style>
  <w:style w:type="character" w:customStyle="1" w:styleId="a9">
    <w:name w:val="吹き出し (文字)"/>
    <w:link w:val="a8"/>
    <w:rsid w:val="00F7219D"/>
    <w:rPr>
      <w:rFonts w:ascii="Arial" w:eastAsia="ＭＳ ゴシック" w:hAnsi="Arial" w:cs="Times New Roman"/>
      <w:kern w:val="2"/>
      <w:sz w:val="18"/>
      <w:szCs w:val="18"/>
    </w:rPr>
  </w:style>
  <w:style w:type="paragraph" w:styleId="aa">
    <w:name w:val="List Paragraph"/>
    <w:basedOn w:val="a"/>
    <w:uiPriority w:val="34"/>
    <w:qFormat/>
    <w:rsid w:val="00464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657">
      <w:bodyDiv w:val="1"/>
      <w:marLeft w:val="0"/>
      <w:marRight w:val="0"/>
      <w:marTop w:val="0"/>
      <w:marBottom w:val="0"/>
      <w:divBdr>
        <w:top w:val="none" w:sz="0" w:space="0" w:color="auto"/>
        <w:left w:val="none" w:sz="0" w:space="0" w:color="auto"/>
        <w:bottom w:val="none" w:sz="0" w:space="0" w:color="auto"/>
        <w:right w:val="none" w:sz="0" w:space="0" w:color="auto"/>
      </w:divBdr>
    </w:div>
    <w:div w:id="282343372">
      <w:bodyDiv w:val="1"/>
      <w:marLeft w:val="0"/>
      <w:marRight w:val="0"/>
      <w:marTop w:val="0"/>
      <w:marBottom w:val="0"/>
      <w:divBdr>
        <w:top w:val="none" w:sz="0" w:space="0" w:color="auto"/>
        <w:left w:val="none" w:sz="0" w:space="0" w:color="auto"/>
        <w:bottom w:val="none" w:sz="0" w:space="0" w:color="auto"/>
        <w:right w:val="none" w:sz="0" w:space="0" w:color="auto"/>
      </w:divBdr>
    </w:div>
    <w:div w:id="513421326">
      <w:bodyDiv w:val="1"/>
      <w:marLeft w:val="0"/>
      <w:marRight w:val="0"/>
      <w:marTop w:val="0"/>
      <w:marBottom w:val="0"/>
      <w:divBdr>
        <w:top w:val="none" w:sz="0" w:space="0" w:color="auto"/>
        <w:left w:val="none" w:sz="0" w:space="0" w:color="auto"/>
        <w:bottom w:val="none" w:sz="0" w:space="0" w:color="auto"/>
        <w:right w:val="none" w:sz="0" w:space="0" w:color="auto"/>
      </w:divBdr>
    </w:div>
    <w:div w:id="716466777">
      <w:bodyDiv w:val="1"/>
      <w:marLeft w:val="0"/>
      <w:marRight w:val="0"/>
      <w:marTop w:val="0"/>
      <w:marBottom w:val="0"/>
      <w:divBdr>
        <w:top w:val="none" w:sz="0" w:space="0" w:color="auto"/>
        <w:left w:val="none" w:sz="0" w:space="0" w:color="auto"/>
        <w:bottom w:val="none" w:sz="0" w:space="0" w:color="auto"/>
        <w:right w:val="none" w:sz="0" w:space="0" w:color="auto"/>
      </w:divBdr>
    </w:div>
    <w:div w:id="1100563122">
      <w:bodyDiv w:val="1"/>
      <w:marLeft w:val="0"/>
      <w:marRight w:val="0"/>
      <w:marTop w:val="0"/>
      <w:marBottom w:val="0"/>
      <w:divBdr>
        <w:top w:val="none" w:sz="0" w:space="0" w:color="auto"/>
        <w:left w:val="none" w:sz="0" w:space="0" w:color="auto"/>
        <w:bottom w:val="none" w:sz="0" w:space="0" w:color="auto"/>
        <w:right w:val="none" w:sz="0" w:space="0" w:color="auto"/>
      </w:divBdr>
    </w:div>
    <w:div w:id="192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329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2022-04-08T12:30:00Z</dcterms:created>
  <dcterms:modified xsi:type="dcterms:W3CDTF">2024-04-08T05:14:00Z</dcterms:modified>
</cp:coreProperties>
</file>