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EE93" w14:textId="77777777" w:rsidR="0006451A" w:rsidRPr="00002002" w:rsidRDefault="00021BD8" w:rsidP="007502BD">
      <w:pPr>
        <w:pStyle w:val="a3"/>
        <w:spacing w:before="41"/>
      </w:pPr>
      <w:r w:rsidRPr="00002002">
        <w:t>別紙様式第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r w:rsidRPr="00002002">
        <w:t>離農届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 w:rsidRPr="00002002"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64938EDD" w14:textId="77777777" w:rsidR="00177804" w:rsidRDefault="00177804" w:rsidP="00177804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r w:rsidRPr="00002002"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0F758614" w:rsidR="0006451A" w:rsidRPr="00C12F5B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CD5B0C">
        <w:rPr>
          <w:rFonts w:hint="eastAsia"/>
          <w:lang w:eastAsia="ja-JP"/>
        </w:rPr>
        <w:t>新規就農者確保緊急円滑化対策</w:t>
      </w:r>
      <w:r w:rsidR="00F42389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CD5B0C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</w:t>
      </w:r>
      <w:r w:rsidR="006250FD" w:rsidRPr="00C12F5B">
        <w:rPr>
          <w:rFonts w:hint="eastAsia"/>
          <w:lang w:eastAsia="ja-JP"/>
        </w:rPr>
        <w:t>１</w:t>
      </w:r>
      <w:r w:rsidR="00021BD8" w:rsidRPr="00C12F5B">
        <w:rPr>
          <w:lang w:eastAsia="ja-JP"/>
        </w:rPr>
        <w:t>の（</w:t>
      </w:r>
      <w:r w:rsidR="006250FD" w:rsidRPr="00C12F5B">
        <w:rPr>
          <w:rFonts w:hint="eastAsia"/>
          <w:lang w:eastAsia="ja-JP"/>
        </w:rPr>
        <w:t>７</w:t>
      </w:r>
      <w:r w:rsidR="00021BD8" w:rsidRPr="00C12F5B">
        <w:rPr>
          <w:lang w:eastAsia="ja-JP"/>
        </w:rPr>
        <w:t>）</w:t>
      </w:r>
      <w:r w:rsidR="006250FD" w:rsidRPr="00C12F5B">
        <w:rPr>
          <w:rFonts w:hint="eastAsia"/>
          <w:lang w:eastAsia="ja-JP"/>
        </w:rPr>
        <w:t>のカ</w:t>
      </w:r>
      <w:r w:rsidR="00021BD8" w:rsidRPr="00C12F5B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350AFC4F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r w:rsidRPr="00002002">
        <w:t>添付書類</w:t>
      </w:r>
    </w:p>
    <w:p w14:paraId="2586DCD5" w14:textId="265F1DA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1B0C9A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Pr="00002002" w:rsidRDefault="0006451A">
      <w:pPr>
        <w:pStyle w:val="a3"/>
        <w:spacing w:before="1"/>
        <w:rPr>
          <w:sz w:val="19"/>
          <w:lang w:eastAsia="ja-JP"/>
        </w:rPr>
      </w:pPr>
    </w:p>
    <w:sectPr w:rsidR="0006451A" w:rsidRPr="00002002" w:rsidSect="00C12F5B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77804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2F5B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2024-11-12T06:05:00Z</dcterms:modified>
</cp:coreProperties>
</file>