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tblGrid>
      <w:tr w:rsidR="00EB7583" w:rsidRPr="006639E4" w14:paraId="75202BD8" w14:textId="77777777" w:rsidTr="00C75B5D">
        <w:trPr>
          <w:trHeight w:val="889"/>
        </w:trPr>
        <w:tc>
          <w:tcPr>
            <w:tcW w:w="3998" w:type="dxa"/>
          </w:tcPr>
          <w:p w14:paraId="3A7DEE22" w14:textId="19834DC2" w:rsidR="00AC463B" w:rsidRDefault="00DF409C" w:rsidP="008F7B79">
            <w:pPr>
              <w:pStyle w:val="af3"/>
              <w:snapToGrid w:val="0"/>
              <w:spacing w:beforeLines="10" w:before="49" w:line="260" w:lineRule="exact"/>
            </w:pPr>
            <w:r w:rsidRPr="00C75B5D">
              <w:rPr>
                <w:rFonts w:hint="eastAsia"/>
              </w:rPr>
              <w:t>２０２</w:t>
            </w:r>
            <w:r w:rsidR="00C439BD" w:rsidRPr="00C75B5D">
              <w:rPr>
                <w:rFonts w:hint="eastAsia"/>
              </w:rPr>
              <w:t>５</w:t>
            </w:r>
            <w:r w:rsidR="00F40138" w:rsidRPr="00C75B5D">
              <w:rPr>
                <w:rFonts w:hint="eastAsia"/>
              </w:rPr>
              <w:t>年</w:t>
            </w:r>
            <w:r w:rsidR="00AD59CA" w:rsidRPr="00C75B5D">
              <w:rPr>
                <w:rFonts w:hint="eastAsia"/>
              </w:rPr>
              <w:t>１</w:t>
            </w:r>
            <w:r w:rsidR="00F40138" w:rsidRPr="00C75B5D">
              <w:rPr>
                <w:rFonts w:hint="eastAsia"/>
              </w:rPr>
              <w:t>月</w:t>
            </w:r>
            <w:r w:rsidR="00AD59CA" w:rsidRPr="00C75B5D">
              <w:rPr>
                <w:rFonts w:hint="eastAsia"/>
              </w:rPr>
              <w:t>１６</w:t>
            </w:r>
            <w:r w:rsidR="00F40138" w:rsidRPr="00C75B5D">
              <w:rPr>
                <w:rFonts w:hint="eastAsia"/>
              </w:rPr>
              <w:t>日（</w:t>
            </w:r>
            <w:r w:rsidR="00AD59CA" w:rsidRPr="00C75B5D">
              <w:rPr>
                <w:rFonts w:hint="eastAsia"/>
              </w:rPr>
              <w:t>木</w:t>
            </w:r>
            <w:r w:rsidR="00AC463B" w:rsidRPr="00C75B5D">
              <w:rPr>
                <w:rFonts w:hint="eastAsia"/>
              </w:rPr>
              <w:t>）</w:t>
            </w:r>
          </w:p>
          <w:p w14:paraId="382C2452" w14:textId="77777777" w:rsidR="00223248" w:rsidRPr="00C75B5D" w:rsidRDefault="00223248" w:rsidP="008F7B79">
            <w:pPr>
              <w:pStyle w:val="a9"/>
              <w:wordWrap/>
              <w:snapToGrid w:val="0"/>
              <w:spacing w:line="260" w:lineRule="exact"/>
              <w:rPr>
                <w:sz w:val="24"/>
                <w:szCs w:val="24"/>
              </w:rPr>
            </w:pPr>
            <w:r w:rsidRPr="00C75B5D">
              <w:rPr>
                <w:rFonts w:hint="eastAsia"/>
                <w:sz w:val="24"/>
                <w:szCs w:val="24"/>
              </w:rPr>
              <w:t>愛知県総務局総務部情報政策課</w:t>
            </w:r>
          </w:p>
          <w:p w14:paraId="107A420C" w14:textId="462858F7" w:rsidR="00223248" w:rsidRPr="00C75B5D" w:rsidRDefault="00223248" w:rsidP="008F7B79">
            <w:pPr>
              <w:pStyle w:val="a9"/>
              <w:wordWrap/>
              <w:snapToGrid w:val="0"/>
              <w:spacing w:line="260" w:lineRule="exact"/>
              <w:rPr>
                <w:sz w:val="24"/>
                <w:szCs w:val="24"/>
              </w:rPr>
            </w:pPr>
            <w:r w:rsidRPr="00C75B5D">
              <w:rPr>
                <w:rFonts w:hint="eastAsia"/>
                <w:sz w:val="24"/>
                <w:szCs w:val="24"/>
              </w:rPr>
              <w:t>ＤＸ推進室ＤＸ推進</w:t>
            </w:r>
            <w:r w:rsidR="00EF24CE">
              <w:rPr>
                <w:rFonts w:hint="eastAsia"/>
                <w:sz w:val="24"/>
                <w:szCs w:val="24"/>
              </w:rPr>
              <w:t>第二</w:t>
            </w:r>
            <w:r w:rsidRPr="00C75B5D">
              <w:rPr>
                <w:rFonts w:hint="eastAsia"/>
                <w:sz w:val="24"/>
                <w:szCs w:val="24"/>
              </w:rPr>
              <w:t>グループ</w:t>
            </w:r>
          </w:p>
          <w:p w14:paraId="3D447B2F" w14:textId="77777777" w:rsidR="00223248" w:rsidRPr="00C75B5D" w:rsidRDefault="00223248" w:rsidP="008F7B79">
            <w:pPr>
              <w:pStyle w:val="a9"/>
              <w:wordWrap/>
              <w:snapToGrid w:val="0"/>
              <w:spacing w:line="260" w:lineRule="exact"/>
              <w:rPr>
                <w:sz w:val="24"/>
                <w:szCs w:val="24"/>
              </w:rPr>
            </w:pPr>
            <w:r w:rsidRPr="00C75B5D">
              <w:rPr>
                <w:rFonts w:hint="eastAsia"/>
                <w:sz w:val="24"/>
                <w:szCs w:val="24"/>
              </w:rPr>
              <w:t xml:space="preserve">担　</w:t>
            </w:r>
            <w:r w:rsidRPr="00C75B5D">
              <w:rPr>
                <w:rFonts w:hint="eastAsia"/>
                <w:sz w:val="24"/>
                <w:szCs w:val="24"/>
              </w:rPr>
              <w:t xml:space="preserve"> </w:t>
            </w:r>
            <w:r w:rsidRPr="00C75B5D">
              <w:rPr>
                <w:rFonts w:hint="eastAsia"/>
                <w:sz w:val="24"/>
                <w:szCs w:val="24"/>
              </w:rPr>
              <w:t>当　杉山、桒山、小島</w:t>
            </w:r>
          </w:p>
          <w:p w14:paraId="49FADE3A" w14:textId="07369617" w:rsidR="00223248" w:rsidRPr="00C75B5D" w:rsidRDefault="00223248" w:rsidP="008F7B79">
            <w:pPr>
              <w:pStyle w:val="af3"/>
              <w:snapToGrid w:val="0"/>
              <w:spacing w:beforeLines="10" w:before="49" w:line="260" w:lineRule="exact"/>
            </w:pPr>
            <w:r w:rsidRPr="00C75B5D">
              <w:rPr>
                <w:rFonts w:hint="eastAsia"/>
              </w:rPr>
              <w:t>内　 線　５２８５、５２６５</w:t>
            </w:r>
            <w:r w:rsidRPr="00C75B5D">
              <w:br/>
            </w:r>
            <w:r w:rsidRPr="00C75B5D">
              <w:rPr>
                <w:rFonts w:hint="eastAsia"/>
              </w:rPr>
              <w:t>ﾀﾞｲﾔﾙｲﾝ　０５２－９５４－６９６８</w:t>
            </w:r>
          </w:p>
          <w:p w14:paraId="410A5ECF" w14:textId="04F8F874" w:rsidR="00AB2D6D" w:rsidRPr="00C75B5D" w:rsidRDefault="00AB2D6D" w:rsidP="008F7B79">
            <w:pPr>
              <w:pStyle w:val="a9"/>
              <w:wordWrap/>
              <w:snapToGrid w:val="0"/>
              <w:spacing w:line="260" w:lineRule="exact"/>
              <w:rPr>
                <w:sz w:val="24"/>
                <w:szCs w:val="24"/>
              </w:rPr>
            </w:pPr>
            <w:r w:rsidRPr="00C75B5D">
              <w:rPr>
                <w:rFonts w:hint="eastAsia"/>
                <w:sz w:val="24"/>
                <w:szCs w:val="24"/>
              </w:rPr>
              <w:t>愛知県会計局会計課</w:t>
            </w:r>
          </w:p>
          <w:p w14:paraId="0D52ACA2" w14:textId="1D6C82E1" w:rsidR="00AB2D6D" w:rsidRPr="00C75B5D" w:rsidRDefault="00AB2D6D" w:rsidP="008F7B79">
            <w:pPr>
              <w:pStyle w:val="a9"/>
              <w:wordWrap/>
              <w:snapToGrid w:val="0"/>
              <w:spacing w:line="260" w:lineRule="exact"/>
              <w:rPr>
                <w:sz w:val="24"/>
                <w:szCs w:val="24"/>
              </w:rPr>
            </w:pPr>
            <w:r w:rsidRPr="00C75B5D">
              <w:rPr>
                <w:rFonts w:hint="eastAsia"/>
                <w:sz w:val="24"/>
                <w:szCs w:val="24"/>
              </w:rPr>
              <w:t>公金管理</w:t>
            </w:r>
            <w:r w:rsidR="00804AC3" w:rsidRPr="00C75B5D">
              <w:rPr>
                <w:rFonts w:hint="eastAsia"/>
                <w:sz w:val="24"/>
                <w:szCs w:val="24"/>
              </w:rPr>
              <w:t>・</w:t>
            </w:r>
            <w:r w:rsidRPr="00C75B5D">
              <w:rPr>
                <w:rFonts w:hint="eastAsia"/>
                <w:sz w:val="24"/>
                <w:szCs w:val="24"/>
              </w:rPr>
              <w:t>収入グループ</w:t>
            </w:r>
          </w:p>
          <w:p w14:paraId="331C58D3" w14:textId="00C37A23" w:rsidR="00AB2D6D" w:rsidRPr="00C75B5D" w:rsidRDefault="00AB2D6D" w:rsidP="008F7B79">
            <w:pPr>
              <w:pStyle w:val="a9"/>
              <w:wordWrap/>
              <w:snapToGrid w:val="0"/>
              <w:spacing w:line="260" w:lineRule="exact"/>
              <w:rPr>
                <w:sz w:val="24"/>
                <w:szCs w:val="24"/>
              </w:rPr>
            </w:pPr>
            <w:r w:rsidRPr="00C75B5D">
              <w:rPr>
                <w:rFonts w:hint="eastAsia"/>
                <w:sz w:val="24"/>
                <w:szCs w:val="24"/>
              </w:rPr>
              <w:t xml:space="preserve">担　</w:t>
            </w:r>
            <w:r w:rsidRPr="00C75B5D">
              <w:rPr>
                <w:rFonts w:hint="eastAsia"/>
                <w:sz w:val="24"/>
                <w:szCs w:val="24"/>
              </w:rPr>
              <w:t xml:space="preserve"> </w:t>
            </w:r>
            <w:r w:rsidRPr="00C75B5D">
              <w:rPr>
                <w:rFonts w:hint="eastAsia"/>
                <w:sz w:val="24"/>
                <w:szCs w:val="24"/>
              </w:rPr>
              <w:t xml:space="preserve">当　</w:t>
            </w:r>
            <w:r w:rsidR="00E2436F" w:rsidRPr="00C75B5D">
              <w:rPr>
                <w:rFonts w:hint="eastAsia"/>
                <w:sz w:val="24"/>
                <w:szCs w:val="24"/>
              </w:rPr>
              <w:t>伊藤</w:t>
            </w:r>
            <w:r w:rsidRPr="00C75B5D">
              <w:rPr>
                <w:rFonts w:hint="eastAsia"/>
                <w:sz w:val="24"/>
                <w:szCs w:val="24"/>
              </w:rPr>
              <w:t>、</w:t>
            </w:r>
            <w:r w:rsidR="00804AC3" w:rsidRPr="00C75B5D">
              <w:rPr>
                <w:rFonts w:hint="eastAsia"/>
                <w:sz w:val="24"/>
                <w:szCs w:val="24"/>
              </w:rPr>
              <w:t>稲垣</w:t>
            </w:r>
            <w:r w:rsidRPr="00C75B5D">
              <w:rPr>
                <w:rFonts w:hint="eastAsia"/>
                <w:sz w:val="24"/>
                <w:szCs w:val="24"/>
              </w:rPr>
              <w:t>、</w:t>
            </w:r>
            <w:r w:rsidR="00804AC3" w:rsidRPr="00C75B5D">
              <w:rPr>
                <w:rFonts w:hint="eastAsia"/>
                <w:sz w:val="24"/>
                <w:szCs w:val="24"/>
              </w:rPr>
              <w:t>鈴木</w:t>
            </w:r>
          </w:p>
          <w:p w14:paraId="49B12D5B" w14:textId="2B3AC000" w:rsidR="00AB2D6D" w:rsidRPr="00C75B5D" w:rsidRDefault="00804AC3" w:rsidP="008F7B79">
            <w:pPr>
              <w:pStyle w:val="a9"/>
              <w:wordWrap/>
              <w:snapToGrid w:val="0"/>
              <w:spacing w:line="260" w:lineRule="exact"/>
              <w:rPr>
                <w:sz w:val="24"/>
                <w:szCs w:val="24"/>
              </w:rPr>
            </w:pPr>
            <w:r w:rsidRPr="00C75B5D">
              <w:rPr>
                <w:rFonts w:hint="eastAsia"/>
                <w:sz w:val="24"/>
                <w:szCs w:val="24"/>
              </w:rPr>
              <w:t xml:space="preserve">内　</w:t>
            </w:r>
            <w:r w:rsidRPr="00C75B5D">
              <w:rPr>
                <w:rFonts w:hint="eastAsia"/>
                <w:sz w:val="24"/>
                <w:szCs w:val="24"/>
              </w:rPr>
              <w:t xml:space="preserve"> </w:t>
            </w:r>
            <w:r w:rsidRPr="00C75B5D">
              <w:rPr>
                <w:rFonts w:hint="eastAsia"/>
                <w:sz w:val="24"/>
                <w:szCs w:val="24"/>
              </w:rPr>
              <w:t>線　２９３１、２９３２</w:t>
            </w:r>
          </w:p>
          <w:p w14:paraId="586D5344" w14:textId="5428A5EE" w:rsidR="005656C5" w:rsidRPr="00223248" w:rsidRDefault="00804AC3" w:rsidP="008F7B79">
            <w:pPr>
              <w:pStyle w:val="a9"/>
              <w:wordWrap/>
              <w:snapToGrid w:val="0"/>
              <w:spacing w:line="260" w:lineRule="exact"/>
              <w:rPr>
                <w:sz w:val="24"/>
                <w:szCs w:val="24"/>
              </w:rPr>
            </w:pPr>
            <w:r w:rsidRPr="00C75B5D">
              <w:rPr>
                <w:rFonts w:hint="eastAsia"/>
                <w:sz w:val="24"/>
                <w:szCs w:val="24"/>
              </w:rPr>
              <w:t>ﾀﾞｲﾔﾙｲﾝ　０５２－９５４－６６４８</w:t>
            </w:r>
          </w:p>
        </w:tc>
      </w:tr>
    </w:tbl>
    <w:p w14:paraId="146E590A" w14:textId="441668AC" w:rsidR="006639E4" w:rsidRPr="007815CB" w:rsidRDefault="00A32C61" w:rsidP="00407890">
      <w:pPr>
        <w:pStyle w:val="a9"/>
        <w:wordWrap/>
        <w:spacing w:line="300" w:lineRule="exact"/>
        <w:ind w:leftChars="-60" w:left="543" w:hangingChars="302" w:hanging="674"/>
        <w:rPr>
          <w:rFonts w:ascii="メイリオ" w:eastAsia="メイリオ" w:hAnsi="メイリオ" w:cs="メイリオ"/>
          <w:bCs/>
          <w:spacing w:val="2"/>
          <w:sz w:val="16"/>
          <w:szCs w:val="16"/>
        </w:rPr>
      </w:pPr>
      <w:r>
        <w:rPr>
          <w:rFonts w:ascii="メイリオ" w:eastAsia="メイリオ" w:hAnsi="メイリオ" w:cs="メイリオ"/>
          <w:b/>
          <w:bCs/>
          <w:spacing w:val="2"/>
          <w:sz w:val="24"/>
          <w:szCs w:val="24"/>
        </w:rPr>
        <w:br w:type="textWrapping" w:clear="all"/>
      </w:r>
      <w:r w:rsidR="007B3919">
        <w:rPr>
          <w:rFonts w:ascii="メイリオ" w:eastAsia="メイリオ" w:hAnsi="メイリオ" w:cs="メイリオ"/>
          <w:bCs/>
          <w:spacing w:val="2"/>
          <w:sz w:val="16"/>
          <w:szCs w:val="16"/>
        </w:rPr>
        <w:tab/>
      </w:r>
    </w:p>
    <w:p w14:paraId="2571BBB9" w14:textId="519B890B" w:rsidR="009E7D1F" w:rsidRPr="00C75B5D" w:rsidRDefault="00A02085" w:rsidP="00154322">
      <w:pPr>
        <w:pStyle w:val="a9"/>
        <w:wordWrap/>
        <w:spacing w:line="240" w:lineRule="auto"/>
        <w:jc w:val="center"/>
        <w:rPr>
          <w:rFonts w:ascii="HGSｺﾞｼｯｸE" w:eastAsia="HGSｺﾞｼｯｸE" w:hAnsi="HGSｺﾞｼｯｸE" w:cs="メイリオ"/>
          <w:kern w:val="2"/>
          <w:sz w:val="32"/>
          <w:szCs w:val="32"/>
        </w:rPr>
      </w:pPr>
      <w:r w:rsidRPr="00C75B5D">
        <w:rPr>
          <w:rFonts w:ascii="HGSｺﾞｼｯｸE" w:eastAsia="HGSｺﾞｼｯｸE" w:hAnsi="HGSｺﾞｼｯｸE" w:cs="メイリオ" w:hint="eastAsia"/>
          <w:kern w:val="2"/>
          <w:sz w:val="32"/>
          <w:szCs w:val="32"/>
        </w:rPr>
        <w:t>県</w:t>
      </w:r>
      <w:r w:rsidR="008F7B79">
        <w:rPr>
          <w:rFonts w:ascii="HGSｺﾞｼｯｸE" w:eastAsia="HGSｺﾞｼｯｸE" w:hAnsi="HGSｺﾞｼｯｸE" w:cs="メイリオ" w:hint="eastAsia"/>
          <w:kern w:val="2"/>
          <w:sz w:val="32"/>
          <w:szCs w:val="32"/>
        </w:rPr>
        <w:t>施設</w:t>
      </w:r>
      <w:r w:rsidRPr="00C75B5D">
        <w:rPr>
          <w:rFonts w:ascii="HGSｺﾞｼｯｸE" w:eastAsia="HGSｺﾞｼｯｸE" w:hAnsi="HGSｺﾞｼｯｸE" w:cs="メイリオ" w:hint="eastAsia"/>
          <w:kern w:val="2"/>
          <w:sz w:val="32"/>
          <w:szCs w:val="32"/>
        </w:rPr>
        <w:t>の</w:t>
      </w:r>
      <w:r w:rsidR="00151986" w:rsidRPr="00C75B5D">
        <w:rPr>
          <w:rFonts w:ascii="HGSｺﾞｼｯｸE" w:eastAsia="HGSｺﾞｼｯｸE" w:hAnsi="HGSｺﾞｼｯｸE" w:cs="メイリオ" w:hint="eastAsia"/>
          <w:kern w:val="2"/>
          <w:sz w:val="32"/>
          <w:szCs w:val="32"/>
        </w:rPr>
        <w:t>窓口</w:t>
      </w:r>
      <w:r w:rsidR="00164809">
        <w:rPr>
          <w:rFonts w:ascii="HGSｺﾞｼｯｸE" w:eastAsia="HGSｺﾞｼｯｸE" w:hAnsi="HGSｺﾞｼｯｸE" w:cs="メイリオ" w:hint="eastAsia"/>
          <w:kern w:val="2"/>
          <w:sz w:val="32"/>
          <w:szCs w:val="32"/>
        </w:rPr>
        <w:t>に</w:t>
      </w:r>
      <w:r w:rsidR="006405E2" w:rsidRPr="00C75B5D">
        <w:rPr>
          <w:rFonts w:ascii="HGSｺﾞｼｯｸE" w:eastAsia="HGSｺﾞｼｯｸE" w:hAnsi="HGSｺﾞｼｯｸE" w:cs="メイリオ" w:hint="eastAsia"/>
          <w:kern w:val="2"/>
          <w:sz w:val="32"/>
          <w:szCs w:val="32"/>
        </w:rPr>
        <w:t>キャッシュレス決済</w:t>
      </w:r>
      <w:r w:rsidR="00996E6C" w:rsidRPr="00C75B5D">
        <w:rPr>
          <w:rFonts w:ascii="HGSｺﾞｼｯｸE" w:eastAsia="HGSｺﾞｼｯｸE" w:hAnsi="HGSｺﾞｼｯｸE" w:cs="メイリオ" w:hint="eastAsia"/>
          <w:kern w:val="2"/>
          <w:sz w:val="32"/>
          <w:szCs w:val="32"/>
        </w:rPr>
        <w:t>を導入し</w:t>
      </w:r>
      <w:r w:rsidR="006405E2" w:rsidRPr="00C75B5D">
        <w:rPr>
          <w:rFonts w:ascii="HGSｺﾞｼｯｸE" w:eastAsia="HGSｺﾞｼｯｸE" w:hAnsi="HGSｺﾞｼｯｸE" w:cs="メイリオ" w:hint="eastAsia"/>
          <w:kern w:val="2"/>
          <w:sz w:val="32"/>
          <w:szCs w:val="32"/>
        </w:rPr>
        <w:t>ます</w:t>
      </w:r>
    </w:p>
    <w:p w14:paraId="5E891F98" w14:textId="683099EB" w:rsidR="00577305" w:rsidRPr="00A02085" w:rsidRDefault="00577305" w:rsidP="00407890">
      <w:pPr>
        <w:pStyle w:val="a9"/>
        <w:wordWrap/>
        <w:spacing w:line="300" w:lineRule="exact"/>
        <w:rPr>
          <w:rFonts w:asciiTheme="minorEastAsia" w:eastAsiaTheme="minorEastAsia" w:hAnsiTheme="minorEastAsia" w:cs="メイリオ"/>
          <w:bCs/>
          <w:spacing w:val="2"/>
          <w:sz w:val="24"/>
          <w:szCs w:val="32"/>
        </w:rPr>
      </w:pPr>
    </w:p>
    <w:p w14:paraId="30F2BBE5" w14:textId="0EA2A4F9" w:rsidR="00E162F9" w:rsidRDefault="00094394" w:rsidP="00672D60">
      <w:pPr>
        <w:spacing w:line="460" w:lineRule="exact"/>
        <w:ind w:leftChars="100" w:left="219" w:rightChars="51" w:right="112" w:firstLineChars="100" w:firstLine="219"/>
        <w:rPr>
          <w:rFonts w:hAnsi="ＭＳ 明朝"/>
        </w:rPr>
      </w:pPr>
      <w:r>
        <w:rPr>
          <w:rFonts w:hAnsi="ＭＳ 明朝" w:hint="eastAsia"/>
        </w:rPr>
        <w:t>愛知県では、</w:t>
      </w:r>
      <w:r w:rsidR="009165C1">
        <w:rPr>
          <w:rFonts w:hAnsi="ＭＳ 明朝" w:hint="eastAsia"/>
        </w:rPr>
        <w:t>県民の皆様の行政手続における利便性を高めるため、</w:t>
      </w:r>
      <w:r w:rsidR="00996E6C">
        <w:rPr>
          <w:rFonts w:hAnsi="ＭＳ 明朝" w:hint="eastAsia"/>
        </w:rPr>
        <w:t>２０２</w:t>
      </w:r>
      <w:r w:rsidR="00EE5591">
        <w:rPr>
          <w:rFonts w:hAnsi="ＭＳ 明朝" w:hint="eastAsia"/>
        </w:rPr>
        <w:t>５</w:t>
      </w:r>
      <w:r w:rsidR="00225E5F" w:rsidRPr="006405E2">
        <w:rPr>
          <w:rFonts w:hAnsi="ＭＳ 明朝" w:hint="eastAsia"/>
        </w:rPr>
        <w:t>年</w:t>
      </w:r>
      <w:r w:rsidR="00EE5591">
        <w:rPr>
          <w:rFonts w:hAnsi="ＭＳ 明朝" w:hint="eastAsia"/>
        </w:rPr>
        <w:t>１</w:t>
      </w:r>
      <w:r w:rsidR="00225E5F" w:rsidRPr="006405E2">
        <w:rPr>
          <w:rFonts w:hAnsi="ＭＳ 明朝" w:hint="eastAsia"/>
        </w:rPr>
        <w:t>月</w:t>
      </w:r>
      <w:r w:rsidR="00EE5591">
        <w:rPr>
          <w:rFonts w:hAnsi="ＭＳ 明朝" w:hint="eastAsia"/>
        </w:rPr>
        <w:t>２０</w:t>
      </w:r>
      <w:r w:rsidR="00225E5F" w:rsidRPr="006405E2">
        <w:rPr>
          <w:rFonts w:hAnsi="ＭＳ 明朝" w:hint="eastAsia"/>
        </w:rPr>
        <w:t>日から</w:t>
      </w:r>
      <w:r w:rsidR="00B727EE">
        <w:rPr>
          <w:rFonts w:hAnsi="ＭＳ 明朝" w:hint="eastAsia"/>
        </w:rPr>
        <w:t>、</w:t>
      </w:r>
      <w:r w:rsidR="008127B3">
        <w:rPr>
          <w:rFonts w:hAnsi="ＭＳ 明朝" w:hint="eastAsia"/>
        </w:rPr>
        <w:t>新たに</w:t>
      </w:r>
      <w:r w:rsidR="00A02085">
        <w:rPr>
          <w:rFonts w:hAnsi="ＭＳ 明朝" w:hint="eastAsia"/>
        </w:rPr>
        <w:t>県</w:t>
      </w:r>
      <w:r w:rsidR="008F7B79">
        <w:rPr>
          <w:rFonts w:hAnsi="ＭＳ 明朝" w:hint="eastAsia"/>
        </w:rPr>
        <w:t>施設</w:t>
      </w:r>
      <w:r w:rsidR="00A02085">
        <w:rPr>
          <w:rFonts w:hAnsi="ＭＳ 明朝" w:hint="eastAsia"/>
        </w:rPr>
        <w:t>の</w:t>
      </w:r>
      <w:r w:rsidR="00EE5591">
        <w:rPr>
          <w:rFonts w:hAnsi="ＭＳ 明朝" w:hint="eastAsia"/>
        </w:rPr>
        <w:t>窓口に</w:t>
      </w:r>
      <w:r w:rsidR="009165C1">
        <w:rPr>
          <w:rFonts w:hAnsi="ＭＳ 明朝" w:hint="eastAsia"/>
        </w:rPr>
        <w:t>おいて</w:t>
      </w:r>
      <w:r w:rsidR="006405E2">
        <w:rPr>
          <w:rFonts w:hAnsi="ＭＳ 明朝" w:hint="eastAsia"/>
        </w:rPr>
        <w:t>キャッシュレス決済</w:t>
      </w:r>
      <w:r w:rsidR="00B727EE">
        <w:rPr>
          <w:rFonts w:hAnsi="ＭＳ 明朝" w:hint="eastAsia"/>
        </w:rPr>
        <w:t>を</w:t>
      </w:r>
      <w:r w:rsidR="00996E6C">
        <w:rPr>
          <w:rFonts w:hAnsi="ＭＳ 明朝" w:hint="eastAsia"/>
        </w:rPr>
        <w:t>導入</w:t>
      </w:r>
      <w:r w:rsidR="00B727EE">
        <w:rPr>
          <w:rFonts w:hAnsi="ＭＳ 明朝" w:hint="eastAsia"/>
        </w:rPr>
        <w:t>します</w:t>
      </w:r>
      <w:r w:rsidR="00E162F9">
        <w:rPr>
          <w:rFonts w:hAnsi="ＭＳ 明朝" w:hint="eastAsia"/>
        </w:rPr>
        <w:t>。</w:t>
      </w:r>
      <w:r w:rsidR="0054574F">
        <w:rPr>
          <w:rFonts w:hAnsi="ＭＳ 明朝" w:hint="eastAsia"/>
        </w:rPr>
        <w:t>こ</w:t>
      </w:r>
      <w:r w:rsidR="009165C1">
        <w:rPr>
          <w:rFonts w:hAnsi="ＭＳ 明朝" w:hint="eastAsia"/>
        </w:rPr>
        <w:t>のこと</w:t>
      </w:r>
      <w:r w:rsidR="0054574F">
        <w:rPr>
          <w:rFonts w:hAnsi="ＭＳ 明朝" w:hint="eastAsia"/>
        </w:rPr>
        <w:t>により、</w:t>
      </w:r>
      <w:r w:rsidR="00A02085">
        <w:rPr>
          <w:rFonts w:hAnsi="ＭＳ 明朝" w:hint="eastAsia"/>
        </w:rPr>
        <w:t>窓口で行政手続に伴う</w:t>
      </w:r>
      <w:r w:rsidR="0054574F" w:rsidRPr="006405E2">
        <w:rPr>
          <w:rFonts w:hAnsi="ＭＳ 明朝" w:hint="eastAsia"/>
        </w:rPr>
        <w:t>手数料等の</w:t>
      </w:r>
      <w:r w:rsidR="00A02085">
        <w:rPr>
          <w:rFonts w:hAnsi="ＭＳ 明朝" w:hint="eastAsia"/>
        </w:rPr>
        <w:t>納付を行う際</w:t>
      </w:r>
      <w:r w:rsidR="00B727EE">
        <w:rPr>
          <w:rFonts w:hAnsi="ＭＳ 明朝" w:hint="eastAsia"/>
        </w:rPr>
        <w:t>に</w:t>
      </w:r>
      <w:r w:rsidR="00A02085">
        <w:rPr>
          <w:rFonts w:hAnsi="ＭＳ 明朝" w:hint="eastAsia"/>
        </w:rPr>
        <w:t>、</w:t>
      </w:r>
      <w:r w:rsidR="00881332">
        <w:rPr>
          <w:rFonts w:hAnsi="ＭＳ 明朝" w:hint="eastAsia"/>
        </w:rPr>
        <w:t>クレジットカード、電子マネー及びコード決済</w:t>
      </w:r>
      <w:r w:rsidR="0085133D">
        <w:rPr>
          <w:rFonts w:hAnsi="ＭＳ 明朝" w:hint="eastAsia"/>
        </w:rPr>
        <w:t>の</w:t>
      </w:r>
      <w:r w:rsidR="00881332">
        <w:rPr>
          <w:rFonts w:hAnsi="ＭＳ 明朝" w:hint="eastAsia"/>
        </w:rPr>
        <w:t>利用</w:t>
      </w:r>
      <w:r w:rsidR="0054574F">
        <w:rPr>
          <w:rFonts w:hAnsi="ＭＳ 明朝" w:hint="eastAsia"/>
        </w:rPr>
        <w:t>が可能となり</w:t>
      </w:r>
      <w:r w:rsidR="0054574F" w:rsidRPr="00225E5F">
        <w:rPr>
          <w:rFonts w:hAnsi="ＭＳ 明朝" w:hint="eastAsia"/>
        </w:rPr>
        <w:t>ます。</w:t>
      </w:r>
    </w:p>
    <w:p w14:paraId="34391ED9" w14:textId="5DEA551A" w:rsidR="00094394" w:rsidRPr="00A02085" w:rsidRDefault="00094394" w:rsidP="0054574F">
      <w:pPr>
        <w:spacing w:line="460" w:lineRule="exact"/>
        <w:ind w:leftChars="100" w:left="219" w:rightChars="66" w:right="145" w:firstLineChars="100" w:firstLine="219"/>
      </w:pPr>
    </w:p>
    <w:p w14:paraId="2222F7C7" w14:textId="7B3541DA" w:rsidR="00410E2E" w:rsidRPr="002C2E2C" w:rsidRDefault="00103901" w:rsidP="005217A5">
      <w:pPr>
        <w:spacing w:line="460" w:lineRule="exact"/>
        <w:rPr>
          <w:rFonts w:ascii="HGSｺﾞｼｯｸE" w:eastAsia="HGSｺﾞｼｯｸE" w:hAnsi="HGSｺﾞｼｯｸE" w:cs="メイリオ"/>
          <w:spacing w:val="8"/>
        </w:rPr>
      </w:pPr>
      <w:r w:rsidRPr="002C2E2C">
        <w:rPr>
          <w:rFonts w:ascii="HGSｺﾞｼｯｸE" w:eastAsia="HGSｺﾞｼｯｸE" w:hAnsi="HGSｺﾞｼｯｸE" w:cs="メイリオ" w:hint="eastAsia"/>
          <w:spacing w:val="8"/>
        </w:rPr>
        <w:t xml:space="preserve">１　</w:t>
      </w:r>
      <w:r w:rsidR="00A11734" w:rsidRPr="002C2E2C">
        <w:rPr>
          <w:rFonts w:ascii="HGSｺﾞｼｯｸE" w:eastAsia="HGSｺﾞｼｯｸE" w:hAnsi="HGSｺﾞｼｯｸE" w:cs="メイリオ" w:hint="eastAsia"/>
          <w:spacing w:val="8"/>
        </w:rPr>
        <w:t>利用開始</w:t>
      </w:r>
      <w:r w:rsidR="00533074" w:rsidRPr="002C2E2C">
        <w:rPr>
          <w:rFonts w:ascii="HGSｺﾞｼｯｸE" w:eastAsia="HGSｺﾞｼｯｸE" w:hAnsi="HGSｺﾞｼｯｸE" w:cs="メイリオ" w:hint="eastAsia"/>
          <w:spacing w:val="8"/>
        </w:rPr>
        <w:t>日</w:t>
      </w:r>
    </w:p>
    <w:p w14:paraId="1931567A" w14:textId="3199C398" w:rsidR="001A5FDC" w:rsidRDefault="00FA28B5" w:rsidP="005217A5">
      <w:pPr>
        <w:spacing w:line="460" w:lineRule="exact"/>
        <w:rPr>
          <w:rFonts w:hAnsi="ＭＳ 明朝" w:cs="メイリオ"/>
          <w:spacing w:val="8"/>
        </w:rPr>
      </w:pPr>
      <w:r>
        <w:rPr>
          <w:rFonts w:hAnsi="ＭＳ 明朝" w:cs="メイリオ" w:hint="eastAsia"/>
          <w:spacing w:val="8"/>
        </w:rPr>
        <w:t xml:space="preserve">　　２０２</w:t>
      </w:r>
      <w:r w:rsidR="00A02085">
        <w:rPr>
          <w:rFonts w:hAnsi="ＭＳ 明朝" w:cs="メイリオ" w:hint="eastAsia"/>
          <w:spacing w:val="8"/>
        </w:rPr>
        <w:t>５</w:t>
      </w:r>
      <w:r>
        <w:rPr>
          <w:rFonts w:hAnsi="ＭＳ 明朝" w:cs="メイリオ" w:hint="eastAsia"/>
          <w:spacing w:val="8"/>
        </w:rPr>
        <w:t>年</w:t>
      </w:r>
      <w:r w:rsidR="00A02085">
        <w:rPr>
          <w:rFonts w:hAnsi="ＭＳ 明朝" w:cs="メイリオ" w:hint="eastAsia"/>
          <w:spacing w:val="8"/>
        </w:rPr>
        <w:t>１</w:t>
      </w:r>
      <w:r w:rsidR="00F00F60">
        <w:rPr>
          <w:rFonts w:hAnsi="ＭＳ 明朝" w:cs="メイリオ" w:hint="eastAsia"/>
          <w:spacing w:val="8"/>
        </w:rPr>
        <w:t>月</w:t>
      </w:r>
      <w:r w:rsidR="00A02085">
        <w:rPr>
          <w:rFonts w:hAnsi="ＭＳ 明朝" w:cs="メイリオ" w:hint="eastAsia"/>
          <w:spacing w:val="8"/>
        </w:rPr>
        <w:t>２０</w:t>
      </w:r>
      <w:r w:rsidR="001A5FDC">
        <w:rPr>
          <w:rFonts w:hAnsi="ＭＳ 明朝" w:cs="メイリオ" w:hint="eastAsia"/>
          <w:spacing w:val="8"/>
        </w:rPr>
        <w:t>日</w:t>
      </w:r>
      <w:r>
        <w:rPr>
          <w:rFonts w:hAnsi="ＭＳ 明朝" w:cs="メイリオ" w:hint="eastAsia"/>
          <w:spacing w:val="8"/>
        </w:rPr>
        <w:t>（</w:t>
      </w:r>
      <w:r w:rsidR="00A02085">
        <w:rPr>
          <w:rFonts w:hAnsi="ＭＳ 明朝" w:cs="メイリオ" w:hint="eastAsia"/>
          <w:spacing w:val="8"/>
        </w:rPr>
        <w:t>月</w:t>
      </w:r>
      <w:r w:rsidR="00F00F60">
        <w:rPr>
          <w:rFonts w:hAnsi="ＭＳ 明朝" w:cs="メイリオ" w:hint="eastAsia"/>
          <w:spacing w:val="8"/>
        </w:rPr>
        <w:t>）</w:t>
      </w:r>
    </w:p>
    <w:p w14:paraId="7A4C15A7" w14:textId="2AD475C7" w:rsidR="005C67E5" w:rsidRPr="002C2E2C" w:rsidRDefault="005C67E5" w:rsidP="00407890">
      <w:pPr>
        <w:spacing w:beforeLines="20" w:before="98" w:line="460" w:lineRule="exact"/>
        <w:ind w:left="235" w:hangingChars="100" w:hanging="235"/>
        <w:rPr>
          <w:rFonts w:ascii="HGSｺﾞｼｯｸE" w:eastAsia="HGSｺﾞｼｯｸE" w:hAnsi="HGSｺﾞｼｯｸE" w:cs="メイリオ"/>
          <w:spacing w:val="8"/>
        </w:rPr>
      </w:pPr>
      <w:r w:rsidRPr="002C2E2C">
        <w:rPr>
          <w:rFonts w:ascii="HGSｺﾞｼｯｸE" w:eastAsia="HGSｺﾞｼｯｸE" w:hAnsi="HGSｺﾞｼｯｸE" w:cs="メイリオ" w:hint="eastAsia"/>
          <w:spacing w:val="8"/>
        </w:rPr>
        <w:t xml:space="preserve">２　</w:t>
      </w:r>
      <w:r w:rsidR="000B3BA9">
        <w:rPr>
          <w:rFonts w:ascii="HGSｺﾞｼｯｸE" w:eastAsia="HGSｺﾞｼｯｸE" w:hAnsi="HGSｺﾞｼｯｸE" w:cs="メイリオ" w:hint="eastAsia"/>
          <w:spacing w:val="8"/>
        </w:rPr>
        <w:t>利用可能</w:t>
      </w:r>
      <w:r w:rsidR="00DF5FC0">
        <w:rPr>
          <w:rFonts w:ascii="HGSｺﾞｼｯｸE" w:eastAsia="HGSｺﾞｼｯｸE" w:hAnsi="HGSｺﾞｼｯｸE" w:cs="メイリオ" w:hint="eastAsia"/>
          <w:spacing w:val="8"/>
        </w:rPr>
        <w:t>となる</w:t>
      </w:r>
      <w:r w:rsidR="00F0569B">
        <w:rPr>
          <w:rFonts w:ascii="HGSｺﾞｼｯｸE" w:eastAsia="HGSｺﾞｼｯｸE" w:hAnsi="HGSｺﾞｼｯｸE" w:cs="メイリオ" w:hint="eastAsia"/>
          <w:spacing w:val="8"/>
        </w:rPr>
        <w:t>県施設の</w:t>
      </w:r>
      <w:r w:rsidR="005205EF">
        <w:rPr>
          <w:rFonts w:ascii="HGSｺﾞｼｯｸE" w:eastAsia="HGSｺﾞｼｯｸE" w:hAnsi="HGSｺﾞｼｯｸE" w:cs="メイリオ" w:hint="eastAsia"/>
          <w:spacing w:val="8"/>
        </w:rPr>
        <w:t>所属</w:t>
      </w:r>
    </w:p>
    <w:p w14:paraId="53E7AD90" w14:textId="44527A10" w:rsidR="005C67E5" w:rsidRDefault="00F4231E" w:rsidP="000352EF">
      <w:pPr>
        <w:spacing w:line="460" w:lineRule="exact"/>
        <w:ind w:firstLineChars="200" w:firstLine="470"/>
        <w:rPr>
          <w:rFonts w:hAnsi="ＭＳ 明朝" w:cs="メイリオ"/>
          <w:spacing w:val="8"/>
        </w:rPr>
      </w:pPr>
      <w:r>
        <w:rPr>
          <w:rFonts w:hAnsi="ＭＳ 明朝" w:cs="メイリオ" w:hint="eastAsia"/>
          <w:spacing w:val="8"/>
        </w:rPr>
        <w:t>１００</w:t>
      </w:r>
      <w:r w:rsidR="005555A6">
        <w:rPr>
          <w:rFonts w:hAnsi="ＭＳ 明朝" w:cs="メイリオ" w:hint="eastAsia"/>
          <w:spacing w:val="8"/>
        </w:rPr>
        <w:t>所属</w:t>
      </w:r>
      <w:r w:rsidR="00164809">
        <w:rPr>
          <w:rFonts w:hAnsi="ＭＳ 明朝" w:cs="メイリオ" w:hint="eastAsia"/>
          <w:spacing w:val="8"/>
        </w:rPr>
        <w:t>（別紙のとおり）</w:t>
      </w:r>
    </w:p>
    <w:p w14:paraId="6B21BBDD" w14:textId="0103AD37" w:rsidR="00B3469F" w:rsidRDefault="005C67E5" w:rsidP="00407890">
      <w:pPr>
        <w:spacing w:beforeLines="20" w:before="98" w:afterLines="20" w:after="98" w:line="460" w:lineRule="exact"/>
        <w:ind w:left="235" w:hangingChars="100" w:hanging="235"/>
        <w:rPr>
          <w:rFonts w:ascii="HGSｺﾞｼｯｸE" w:eastAsia="HGSｺﾞｼｯｸE" w:hAnsi="HGSｺﾞｼｯｸE" w:cs="メイリオ"/>
          <w:spacing w:val="8"/>
        </w:rPr>
      </w:pPr>
      <w:r w:rsidRPr="002C2E2C">
        <w:rPr>
          <w:rFonts w:ascii="HGSｺﾞｼｯｸE" w:eastAsia="HGSｺﾞｼｯｸE" w:hAnsi="HGSｺﾞｼｯｸE" w:cs="メイリオ" w:hint="eastAsia"/>
          <w:spacing w:val="8"/>
        </w:rPr>
        <w:t>３</w:t>
      </w:r>
      <w:r w:rsidR="001A5FDC" w:rsidRPr="002C2E2C">
        <w:rPr>
          <w:rFonts w:ascii="HGSｺﾞｼｯｸE" w:eastAsia="HGSｺﾞｼｯｸE" w:hAnsi="HGSｺﾞｼｯｸE" w:cs="メイリオ" w:hint="eastAsia"/>
          <w:spacing w:val="8"/>
        </w:rPr>
        <w:t xml:space="preserve">　</w:t>
      </w:r>
      <w:r w:rsidR="008F7B79">
        <w:rPr>
          <w:rFonts w:ascii="HGSｺﾞｼｯｸE" w:eastAsia="HGSｺﾞｼｯｸE" w:hAnsi="HGSｺﾞｼｯｸE" w:cs="メイリオ" w:hint="eastAsia"/>
          <w:spacing w:val="8"/>
        </w:rPr>
        <w:t>利用可能となる決済手段</w:t>
      </w:r>
    </w:p>
    <w:tbl>
      <w:tblPr>
        <w:tblStyle w:val="ad"/>
        <w:tblW w:w="0" w:type="auto"/>
        <w:tblInd w:w="421" w:type="dxa"/>
        <w:tblLook w:val="04A0" w:firstRow="1" w:lastRow="0" w:firstColumn="1" w:lastColumn="0" w:noHBand="0" w:noVBand="1"/>
      </w:tblPr>
      <w:tblGrid>
        <w:gridCol w:w="2799"/>
        <w:gridCol w:w="6522"/>
      </w:tblGrid>
      <w:tr w:rsidR="00B3469F" w14:paraId="3FF7FAA4" w14:textId="77777777" w:rsidTr="00407890">
        <w:trPr>
          <w:trHeight w:val="454"/>
        </w:trPr>
        <w:tc>
          <w:tcPr>
            <w:tcW w:w="2835" w:type="dxa"/>
            <w:vAlign w:val="center"/>
          </w:tcPr>
          <w:p w14:paraId="1A9E0854" w14:textId="77777777" w:rsidR="00B3469F" w:rsidRDefault="00B3469F" w:rsidP="008E6141">
            <w:pPr>
              <w:spacing w:line="360" w:lineRule="exact"/>
              <w:jc w:val="center"/>
              <w:rPr>
                <w:rFonts w:hAnsi="ＭＳ 明朝" w:cs="メイリオ"/>
                <w:spacing w:val="8"/>
              </w:rPr>
            </w:pPr>
            <w:r>
              <w:rPr>
                <w:rFonts w:hAnsi="ＭＳ 明朝" w:cs="メイリオ" w:hint="eastAsia"/>
                <w:spacing w:val="8"/>
              </w:rPr>
              <w:t>決済手段</w:t>
            </w:r>
          </w:p>
        </w:tc>
        <w:tc>
          <w:tcPr>
            <w:tcW w:w="6598" w:type="dxa"/>
            <w:vAlign w:val="center"/>
          </w:tcPr>
          <w:p w14:paraId="3BB23DC1" w14:textId="45B94EEE" w:rsidR="00B3469F" w:rsidRPr="000352EF" w:rsidRDefault="00B3469F" w:rsidP="008E6141">
            <w:pPr>
              <w:spacing w:line="360" w:lineRule="exact"/>
              <w:jc w:val="center"/>
              <w:rPr>
                <w:rFonts w:hAnsi="ＭＳ 明朝" w:cs="メイリオ"/>
                <w:noProof/>
                <w:spacing w:val="8"/>
              </w:rPr>
            </w:pPr>
            <w:r>
              <w:rPr>
                <w:rFonts w:hAnsi="ＭＳ 明朝" w:cs="メイリオ" w:hint="eastAsia"/>
                <w:noProof/>
                <w:spacing w:val="8"/>
              </w:rPr>
              <w:t>決済</w:t>
            </w:r>
            <w:r w:rsidRPr="000352EF">
              <w:rPr>
                <w:rFonts w:hAnsi="ＭＳ 明朝" w:cs="メイリオ" w:hint="eastAsia"/>
                <w:noProof/>
                <w:spacing w:val="8"/>
              </w:rPr>
              <w:t>サービス</w:t>
            </w:r>
          </w:p>
        </w:tc>
      </w:tr>
      <w:tr w:rsidR="00B3469F" w14:paraId="2E506600" w14:textId="77777777" w:rsidTr="00595AD7">
        <w:trPr>
          <w:trHeight w:val="761"/>
        </w:trPr>
        <w:tc>
          <w:tcPr>
            <w:tcW w:w="2835" w:type="dxa"/>
            <w:vAlign w:val="center"/>
          </w:tcPr>
          <w:p w14:paraId="27574424" w14:textId="77777777" w:rsidR="00B3469F" w:rsidRDefault="00B3469F" w:rsidP="008E6141">
            <w:pPr>
              <w:spacing w:line="460" w:lineRule="exact"/>
              <w:jc w:val="center"/>
              <w:rPr>
                <w:rFonts w:hAnsi="ＭＳ 明朝" w:cs="メイリオ"/>
                <w:spacing w:val="8"/>
              </w:rPr>
            </w:pPr>
            <w:r>
              <w:rPr>
                <w:rFonts w:hAnsi="ＭＳ 明朝" w:cs="メイリオ" w:hint="eastAsia"/>
                <w:spacing w:val="8"/>
              </w:rPr>
              <w:t>クレジットカード</w:t>
            </w:r>
          </w:p>
        </w:tc>
        <w:tc>
          <w:tcPr>
            <w:tcW w:w="6598" w:type="dxa"/>
            <w:vAlign w:val="center"/>
          </w:tcPr>
          <w:p w14:paraId="59DDD565" w14:textId="3B945DC9" w:rsidR="00B3469F" w:rsidRDefault="00B3469F" w:rsidP="008E6141">
            <w:pPr>
              <w:spacing w:line="460" w:lineRule="exact"/>
              <w:rPr>
                <w:rFonts w:hAnsi="ＭＳ 明朝" w:cs="メイリオ"/>
                <w:spacing w:val="8"/>
              </w:rPr>
            </w:pPr>
            <w:r w:rsidRPr="004912E4">
              <w:rPr>
                <w:rFonts w:hAnsi="ＭＳ 明朝" w:cs="メイリオ" w:hint="eastAsia"/>
                <w:spacing w:val="8"/>
              </w:rPr>
              <w:t>Visa、Mastercard、JCB、American</w:t>
            </w:r>
            <w:r>
              <w:rPr>
                <w:rFonts w:hAnsi="ＭＳ 明朝" w:cs="メイリオ"/>
                <w:spacing w:val="8"/>
              </w:rPr>
              <w:t xml:space="preserve"> </w:t>
            </w:r>
            <w:r w:rsidRPr="004912E4">
              <w:rPr>
                <w:rFonts w:hAnsi="ＭＳ 明朝" w:cs="メイリオ" w:hint="eastAsia"/>
                <w:spacing w:val="8"/>
              </w:rPr>
              <w:t>Express、Diners</w:t>
            </w:r>
            <w:r>
              <w:rPr>
                <w:rFonts w:hAnsi="ＭＳ 明朝" w:cs="メイリオ"/>
                <w:spacing w:val="8"/>
              </w:rPr>
              <w:t xml:space="preserve"> </w:t>
            </w:r>
            <w:r w:rsidRPr="004912E4">
              <w:rPr>
                <w:rFonts w:hAnsi="ＭＳ 明朝" w:cs="メイリオ" w:hint="eastAsia"/>
                <w:spacing w:val="8"/>
              </w:rPr>
              <w:t>Club</w:t>
            </w:r>
            <w:r>
              <w:rPr>
                <w:rFonts w:hAnsi="ＭＳ 明朝" w:cs="メイリオ" w:hint="eastAsia"/>
                <w:spacing w:val="8"/>
              </w:rPr>
              <w:t>、DISCOVER</w:t>
            </w:r>
          </w:p>
        </w:tc>
      </w:tr>
      <w:tr w:rsidR="00B3469F" w14:paraId="7298B62B" w14:textId="77777777" w:rsidTr="00595AD7">
        <w:trPr>
          <w:trHeight w:val="832"/>
        </w:trPr>
        <w:tc>
          <w:tcPr>
            <w:tcW w:w="2835" w:type="dxa"/>
            <w:vAlign w:val="center"/>
          </w:tcPr>
          <w:p w14:paraId="5D65CD76" w14:textId="77777777" w:rsidR="00B3469F" w:rsidRDefault="00B3469F" w:rsidP="008E6141">
            <w:pPr>
              <w:spacing w:line="460" w:lineRule="exact"/>
              <w:jc w:val="center"/>
              <w:rPr>
                <w:rFonts w:hAnsi="ＭＳ 明朝" w:cs="メイリオ"/>
                <w:spacing w:val="8"/>
              </w:rPr>
            </w:pPr>
            <w:r w:rsidRPr="00A11734">
              <w:rPr>
                <w:rFonts w:hAnsi="ＭＳ 明朝" w:cs="メイリオ" w:hint="eastAsia"/>
                <w:spacing w:val="8"/>
              </w:rPr>
              <w:t>電子マネー</w:t>
            </w:r>
          </w:p>
        </w:tc>
        <w:tc>
          <w:tcPr>
            <w:tcW w:w="6598" w:type="dxa"/>
            <w:vAlign w:val="center"/>
          </w:tcPr>
          <w:p w14:paraId="2588224D" w14:textId="1DEA1BAF" w:rsidR="00B3469F" w:rsidRDefault="00B3469F" w:rsidP="008E6141">
            <w:pPr>
              <w:spacing w:line="460" w:lineRule="exact"/>
              <w:rPr>
                <w:rFonts w:hAnsi="ＭＳ 明朝" w:cs="メイリオ"/>
                <w:spacing w:val="8"/>
              </w:rPr>
            </w:pPr>
            <w:r>
              <w:rPr>
                <w:rFonts w:hAnsi="ＭＳ 明朝" w:cs="メイリオ" w:hint="eastAsia"/>
                <w:spacing w:val="8"/>
              </w:rPr>
              <w:t>楽天E</w:t>
            </w:r>
            <w:r>
              <w:rPr>
                <w:rFonts w:hAnsi="ＭＳ 明朝" w:cs="メイリオ"/>
                <w:spacing w:val="8"/>
              </w:rPr>
              <w:t>dy</w:t>
            </w:r>
            <w:r>
              <w:rPr>
                <w:rFonts w:hAnsi="ＭＳ 明朝" w:cs="メイリオ" w:hint="eastAsia"/>
                <w:spacing w:val="8"/>
              </w:rPr>
              <w:t>、WAON、</w:t>
            </w:r>
            <w:proofErr w:type="spellStart"/>
            <w:r>
              <w:rPr>
                <w:rFonts w:hAnsi="ＭＳ 明朝" w:cs="メイリオ" w:hint="eastAsia"/>
                <w:spacing w:val="8"/>
              </w:rPr>
              <w:t>nanaco</w:t>
            </w:r>
            <w:proofErr w:type="spellEnd"/>
            <w:r>
              <w:rPr>
                <w:rFonts w:hAnsi="ＭＳ 明朝" w:cs="メイリオ" w:hint="eastAsia"/>
                <w:spacing w:val="8"/>
              </w:rPr>
              <w:t>、</w:t>
            </w:r>
            <w:proofErr w:type="spellStart"/>
            <w:r>
              <w:rPr>
                <w:rFonts w:hAnsi="ＭＳ 明朝" w:cs="メイリオ" w:hint="eastAsia"/>
                <w:spacing w:val="8"/>
              </w:rPr>
              <w:t>Kita</w:t>
            </w:r>
            <w:r w:rsidR="00A27FDF">
              <w:rPr>
                <w:rFonts w:hAnsi="ＭＳ 明朝" w:cs="メイリオ" w:hint="eastAsia"/>
                <w:spacing w:val="8"/>
              </w:rPr>
              <w:t>c</w:t>
            </w:r>
            <w:r>
              <w:rPr>
                <w:rFonts w:hAnsi="ＭＳ 明朝" w:cs="メイリオ" w:hint="eastAsia"/>
                <w:spacing w:val="8"/>
              </w:rPr>
              <w:t>a</w:t>
            </w:r>
            <w:proofErr w:type="spellEnd"/>
            <w:r>
              <w:rPr>
                <w:rFonts w:hAnsi="ＭＳ 明朝" w:cs="メイリオ" w:hint="eastAsia"/>
                <w:spacing w:val="8"/>
              </w:rPr>
              <w:t>、</w:t>
            </w:r>
            <w:proofErr w:type="spellStart"/>
            <w:r>
              <w:rPr>
                <w:rFonts w:hAnsi="ＭＳ 明朝" w:cs="メイリオ" w:hint="eastAsia"/>
                <w:spacing w:val="8"/>
              </w:rPr>
              <w:t>Suica</w:t>
            </w:r>
            <w:proofErr w:type="spellEnd"/>
            <w:r>
              <w:rPr>
                <w:rFonts w:hAnsi="ＭＳ 明朝" w:cs="メイリオ" w:hint="eastAsia"/>
                <w:spacing w:val="8"/>
              </w:rPr>
              <w:t>、PASMO、</w:t>
            </w:r>
            <w:proofErr w:type="spellStart"/>
            <w:r>
              <w:rPr>
                <w:rFonts w:hAnsi="ＭＳ 明朝" w:cs="メイリオ" w:hint="eastAsia"/>
                <w:spacing w:val="8"/>
              </w:rPr>
              <w:t>toica</w:t>
            </w:r>
            <w:proofErr w:type="spellEnd"/>
            <w:r>
              <w:rPr>
                <w:rFonts w:hAnsi="ＭＳ 明朝" w:cs="メイリオ" w:hint="eastAsia"/>
                <w:spacing w:val="8"/>
              </w:rPr>
              <w:t>、manaca、ICOCA、SUGOCA、</w:t>
            </w:r>
            <w:proofErr w:type="spellStart"/>
            <w:r>
              <w:rPr>
                <w:rFonts w:hAnsi="ＭＳ 明朝" w:cs="メイリオ" w:hint="eastAsia"/>
                <w:spacing w:val="8"/>
              </w:rPr>
              <w:t>nimoca</w:t>
            </w:r>
            <w:proofErr w:type="spellEnd"/>
            <w:r>
              <w:rPr>
                <w:rFonts w:hAnsi="ＭＳ 明朝" w:cs="メイリオ" w:hint="eastAsia"/>
                <w:spacing w:val="8"/>
              </w:rPr>
              <w:t>、はやかけん</w:t>
            </w:r>
          </w:p>
        </w:tc>
      </w:tr>
      <w:tr w:rsidR="00B3469F" w14:paraId="497B7BFB" w14:textId="77777777" w:rsidTr="00595AD7">
        <w:trPr>
          <w:trHeight w:val="888"/>
        </w:trPr>
        <w:tc>
          <w:tcPr>
            <w:tcW w:w="2835" w:type="dxa"/>
            <w:vAlign w:val="center"/>
          </w:tcPr>
          <w:p w14:paraId="6791736C" w14:textId="77777777" w:rsidR="00B3469F" w:rsidRDefault="00B3469F" w:rsidP="008E6141">
            <w:pPr>
              <w:spacing w:line="460" w:lineRule="exact"/>
              <w:jc w:val="center"/>
              <w:rPr>
                <w:rFonts w:hAnsi="ＭＳ 明朝" w:cs="メイリオ"/>
                <w:spacing w:val="8"/>
              </w:rPr>
            </w:pPr>
            <w:r w:rsidRPr="00A11734">
              <w:rPr>
                <w:rFonts w:hAnsi="ＭＳ 明朝" w:cs="メイリオ" w:hint="eastAsia"/>
                <w:spacing w:val="8"/>
              </w:rPr>
              <w:t>コード決済</w:t>
            </w:r>
          </w:p>
        </w:tc>
        <w:tc>
          <w:tcPr>
            <w:tcW w:w="6598" w:type="dxa"/>
            <w:vAlign w:val="center"/>
          </w:tcPr>
          <w:p w14:paraId="5205F457" w14:textId="7467E7C7" w:rsidR="00B3469F" w:rsidRPr="00332FE7" w:rsidRDefault="00B3469F" w:rsidP="008E6141">
            <w:pPr>
              <w:spacing w:line="460" w:lineRule="exact"/>
              <w:ind w:leftChars="6" w:left="13" w:firstLineChars="5" w:firstLine="12"/>
              <w:rPr>
                <w:rFonts w:hAnsi="ＭＳ 明朝" w:cs="メイリオ"/>
                <w:spacing w:val="8"/>
              </w:rPr>
            </w:pPr>
            <w:proofErr w:type="spellStart"/>
            <w:r w:rsidRPr="00A11734">
              <w:rPr>
                <w:rFonts w:hAnsi="ＭＳ 明朝" w:cs="メイリオ" w:hint="eastAsia"/>
                <w:spacing w:val="8"/>
              </w:rPr>
              <w:t>PayPay</w:t>
            </w:r>
            <w:proofErr w:type="spellEnd"/>
            <w:r w:rsidRPr="00A11734">
              <w:rPr>
                <w:rFonts w:hAnsi="ＭＳ 明朝" w:cs="メイリオ" w:hint="eastAsia"/>
                <w:spacing w:val="8"/>
              </w:rPr>
              <w:t>、</w:t>
            </w:r>
            <w:r>
              <w:rPr>
                <w:rFonts w:hAnsi="ＭＳ 明朝" w:cs="メイリオ" w:hint="eastAsia"/>
                <w:spacing w:val="8"/>
              </w:rPr>
              <w:t>d払い、au PAY、楽天ペイ、J-Coin Pay、メルペイ、AEON Pay、Alipay、WeChat Pay、ゆうちょPay</w:t>
            </w:r>
          </w:p>
        </w:tc>
      </w:tr>
    </w:tbl>
    <w:p w14:paraId="215025E0" w14:textId="77777777" w:rsidR="00B3469F" w:rsidRDefault="00B3469F" w:rsidP="00B3469F">
      <w:pPr>
        <w:spacing w:line="20" w:lineRule="exact"/>
        <w:rPr>
          <w:rFonts w:hAnsi="ＭＳ 明朝" w:cs="メイリオ"/>
          <w:spacing w:val="8"/>
        </w:rPr>
      </w:pPr>
    </w:p>
    <w:p w14:paraId="1AC9C61D" w14:textId="77777777" w:rsidR="00B3469F" w:rsidRDefault="00B3469F" w:rsidP="00B3469F">
      <w:pPr>
        <w:spacing w:line="20" w:lineRule="exact"/>
        <w:rPr>
          <w:rFonts w:hAnsi="ＭＳ 明朝" w:cs="メイリオ"/>
          <w:spacing w:val="8"/>
        </w:rPr>
      </w:pPr>
    </w:p>
    <w:p w14:paraId="49C201CE" w14:textId="77777777" w:rsidR="00B3469F" w:rsidRDefault="00B3469F" w:rsidP="00B3469F">
      <w:pPr>
        <w:spacing w:line="20" w:lineRule="exact"/>
        <w:rPr>
          <w:rFonts w:hAnsi="ＭＳ 明朝" w:cs="メイリオ"/>
          <w:spacing w:val="8"/>
        </w:rPr>
      </w:pPr>
    </w:p>
    <w:p w14:paraId="32CC0950" w14:textId="77777777" w:rsidR="00B3469F" w:rsidRDefault="00B3469F" w:rsidP="00B3469F">
      <w:pPr>
        <w:spacing w:line="20" w:lineRule="exact"/>
        <w:rPr>
          <w:rFonts w:hAnsi="ＭＳ 明朝" w:cs="メイリオ"/>
          <w:spacing w:val="8"/>
        </w:rPr>
      </w:pPr>
    </w:p>
    <w:p w14:paraId="588E14DB" w14:textId="77777777" w:rsidR="00B3469F" w:rsidRDefault="00B3469F" w:rsidP="00B3469F">
      <w:pPr>
        <w:spacing w:line="20" w:lineRule="exact"/>
        <w:rPr>
          <w:rFonts w:hAnsi="ＭＳ 明朝" w:cs="メイリオ"/>
          <w:spacing w:val="8"/>
        </w:rPr>
      </w:pPr>
    </w:p>
    <w:p w14:paraId="5DC30ABF" w14:textId="77777777" w:rsidR="00B3469F" w:rsidRDefault="00B3469F" w:rsidP="00B3469F">
      <w:pPr>
        <w:spacing w:line="20" w:lineRule="exact"/>
        <w:rPr>
          <w:rFonts w:hAnsi="ＭＳ 明朝" w:cs="メイリオ"/>
          <w:spacing w:val="8"/>
        </w:rPr>
      </w:pPr>
    </w:p>
    <w:p w14:paraId="1E801E86" w14:textId="77777777" w:rsidR="00B3469F" w:rsidRDefault="00B3469F" w:rsidP="00B3469F">
      <w:pPr>
        <w:spacing w:line="20" w:lineRule="exact"/>
        <w:rPr>
          <w:rFonts w:hAnsi="ＭＳ 明朝" w:cs="メイリオ"/>
          <w:spacing w:val="8"/>
        </w:rPr>
      </w:pPr>
    </w:p>
    <w:p w14:paraId="341FCC0E" w14:textId="77777777" w:rsidR="00B3469F" w:rsidRDefault="00B3469F" w:rsidP="00B3469F">
      <w:pPr>
        <w:spacing w:line="20" w:lineRule="exact"/>
        <w:rPr>
          <w:rFonts w:hAnsi="ＭＳ 明朝" w:cs="メイリオ"/>
          <w:spacing w:val="8"/>
        </w:rPr>
      </w:pPr>
    </w:p>
    <w:p w14:paraId="42E3F29A" w14:textId="77777777" w:rsidR="00B3469F" w:rsidRDefault="00B3469F" w:rsidP="00B3469F">
      <w:pPr>
        <w:spacing w:line="20" w:lineRule="exact"/>
        <w:rPr>
          <w:rFonts w:hAnsi="ＭＳ 明朝" w:cs="メイリオ"/>
          <w:spacing w:val="8"/>
        </w:rPr>
      </w:pPr>
    </w:p>
    <w:p w14:paraId="3DDEDCA8" w14:textId="77777777" w:rsidR="00B3469F" w:rsidRDefault="00B3469F" w:rsidP="00B3469F">
      <w:pPr>
        <w:spacing w:line="20" w:lineRule="exact"/>
        <w:rPr>
          <w:rFonts w:hAnsi="ＭＳ 明朝" w:cs="メイリオ"/>
          <w:spacing w:val="8"/>
        </w:rPr>
      </w:pPr>
    </w:p>
    <w:p w14:paraId="5AF34195" w14:textId="1669A51B" w:rsidR="00B3469F" w:rsidRPr="008B5BC7" w:rsidRDefault="00B3469F" w:rsidP="008B5BC7">
      <w:pPr>
        <w:spacing w:line="120" w:lineRule="exact"/>
        <w:rPr>
          <w:rFonts w:hAnsi="ＭＳ 明朝" w:cs="メイリオ"/>
          <w:spacing w:val="8"/>
        </w:rPr>
      </w:pPr>
    </w:p>
    <w:p w14:paraId="18778403" w14:textId="1D0D982A" w:rsidR="00B3469F" w:rsidRPr="002C2E2C" w:rsidRDefault="00DD031D" w:rsidP="00407890">
      <w:pPr>
        <w:spacing w:line="46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 xml:space="preserve">４　</w:t>
      </w:r>
      <w:r w:rsidR="006C3375">
        <w:rPr>
          <w:rFonts w:ascii="HGSｺﾞｼｯｸE" w:eastAsia="HGSｺﾞｼｯｸE" w:hAnsi="HGSｺﾞｼｯｸE" w:cs="メイリオ" w:hint="eastAsia"/>
          <w:spacing w:val="8"/>
        </w:rPr>
        <w:t>収納事務の</w:t>
      </w:r>
      <w:r w:rsidR="00B3469F">
        <w:rPr>
          <w:rFonts w:ascii="HGSｺﾞｼｯｸE" w:eastAsia="HGSｺﾞｼｯｸE" w:hAnsi="HGSｺﾞｼｯｸE" w:cs="メイリオ" w:hint="eastAsia"/>
          <w:spacing w:val="8"/>
        </w:rPr>
        <w:t>キャッシュレス決済の導入状況</w:t>
      </w:r>
    </w:p>
    <w:p w14:paraId="318FCBD6" w14:textId="23BE72B8" w:rsidR="00B3469F" w:rsidRPr="00B3469F" w:rsidRDefault="00B3469F" w:rsidP="008B5BC7">
      <w:pPr>
        <w:adjustRightInd w:val="0"/>
        <w:snapToGrid w:val="0"/>
        <w:spacing w:line="460" w:lineRule="exact"/>
        <w:ind w:rightChars="-78" w:right="-171" w:firstLineChars="200" w:firstLine="438"/>
        <w:jc w:val="left"/>
        <w:rPr>
          <w:rFonts w:hAnsi="ＭＳ 明朝"/>
        </w:rPr>
      </w:pPr>
      <w:r w:rsidRPr="008B5BC7">
        <w:rPr>
          <w:rFonts w:hAnsi="ＭＳ 明朝" w:hint="eastAsia"/>
          <w:kern w:val="0"/>
        </w:rPr>
        <w:t>２０２３年４月</w:t>
      </w:r>
      <w:r w:rsidR="008B5BC7" w:rsidRPr="008B5BC7">
        <w:rPr>
          <w:rFonts w:hAnsi="ＭＳ 明朝" w:hint="eastAsia"/>
          <w:kern w:val="0"/>
        </w:rPr>
        <w:t>１日開始</w:t>
      </w:r>
      <w:r w:rsidR="008B5BC7">
        <w:rPr>
          <w:rFonts w:hAnsi="ＭＳ 明朝" w:hint="eastAsia"/>
          <w:kern w:val="0"/>
        </w:rPr>
        <w:t xml:space="preserve">　</w:t>
      </w:r>
      <w:r w:rsidR="008B5BC7">
        <w:rPr>
          <w:rFonts w:hAnsi="ＭＳ 明朝" w:hint="eastAsia"/>
        </w:rPr>
        <w:t>：</w:t>
      </w:r>
      <w:r w:rsidRPr="00B3469F">
        <w:rPr>
          <w:rFonts w:hAnsi="ＭＳ 明朝" w:hint="eastAsia"/>
        </w:rPr>
        <w:t>あいち電子申請・届出システムによるオンライン申請に伴う収納</w:t>
      </w:r>
    </w:p>
    <w:p w14:paraId="2CB30306" w14:textId="5CECE609" w:rsidR="00B3469F" w:rsidRPr="00B3469F" w:rsidRDefault="00B3469F" w:rsidP="008B5BC7">
      <w:pPr>
        <w:adjustRightInd w:val="0"/>
        <w:snapToGrid w:val="0"/>
        <w:spacing w:line="460" w:lineRule="exact"/>
        <w:ind w:firstLineChars="1500" w:firstLine="3286"/>
        <w:jc w:val="left"/>
        <w:rPr>
          <w:rFonts w:hAnsi="ＭＳ 明朝"/>
          <w:kern w:val="0"/>
        </w:rPr>
      </w:pPr>
      <w:r w:rsidRPr="00B3469F">
        <w:rPr>
          <w:rFonts w:hAnsi="ＭＳ 明朝" w:hint="eastAsia"/>
          <w:kern w:val="0"/>
        </w:rPr>
        <w:t>納入通知書による収納</w:t>
      </w:r>
    </w:p>
    <w:p w14:paraId="30E5B618" w14:textId="71B72FB0" w:rsidR="00407890" w:rsidRDefault="00B3469F" w:rsidP="00407890">
      <w:pPr>
        <w:adjustRightInd w:val="0"/>
        <w:snapToGrid w:val="0"/>
        <w:spacing w:line="460" w:lineRule="exact"/>
        <w:jc w:val="left"/>
        <w:rPr>
          <w:rFonts w:hAnsi="ＭＳ 明朝"/>
        </w:rPr>
      </w:pPr>
      <w:r w:rsidRPr="00B3469F">
        <w:rPr>
          <w:rFonts w:hAnsi="ＭＳ 明朝" w:hint="eastAsia"/>
          <w:kern w:val="0"/>
        </w:rPr>
        <w:t xml:space="preserve">　</w:t>
      </w:r>
      <w:r w:rsidR="005305DA">
        <w:rPr>
          <w:rFonts w:hAnsi="ＭＳ 明朝" w:hint="eastAsia"/>
          <w:kern w:val="0"/>
        </w:rPr>
        <w:t xml:space="preserve">　</w:t>
      </w:r>
      <w:r w:rsidRPr="00B3469F">
        <w:rPr>
          <w:rFonts w:hAnsi="ＭＳ 明朝" w:hint="eastAsia"/>
          <w:kern w:val="0"/>
        </w:rPr>
        <w:t>２０２３年度から順次</w:t>
      </w:r>
      <w:r w:rsidR="008B5BC7">
        <w:rPr>
          <w:rFonts w:hAnsi="ＭＳ 明朝" w:hint="eastAsia"/>
          <w:kern w:val="0"/>
        </w:rPr>
        <w:t>開始：</w:t>
      </w:r>
      <w:r w:rsidRPr="00B3469F">
        <w:rPr>
          <w:rFonts w:hAnsi="ＭＳ 明朝" w:hint="eastAsia"/>
        </w:rPr>
        <w:t>公の施設</w:t>
      </w:r>
      <w:r w:rsidR="00285A21">
        <w:rPr>
          <w:rFonts w:hAnsi="ＭＳ 明朝" w:hint="eastAsia"/>
          <w:vertAlign w:val="superscript"/>
        </w:rPr>
        <w:t>※</w:t>
      </w:r>
      <w:r w:rsidRPr="00B3469F">
        <w:rPr>
          <w:rFonts w:hAnsi="ＭＳ 明朝" w:hint="eastAsia"/>
        </w:rPr>
        <w:t>の窓口での収納</w:t>
      </w:r>
    </w:p>
    <w:p w14:paraId="41B038DE" w14:textId="3182249E" w:rsidR="00FE3006" w:rsidRPr="00482FA4" w:rsidRDefault="00595AD7" w:rsidP="00F80D2B">
      <w:pPr>
        <w:pStyle w:val="ac"/>
        <w:numPr>
          <w:ilvl w:val="0"/>
          <w:numId w:val="15"/>
        </w:numPr>
        <w:adjustRightInd w:val="0"/>
        <w:snapToGrid w:val="0"/>
        <w:spacing w:line="280" w:lineRule="exact"/>
        <w:ind w:leftChars="0" w:left="3828"/>
        <w:jc w:val="left"/>
        <w:rPr>
          <w:rFonts w:asciiTheme="minorEastAsia" w:eastAsiaTheme="minorEastAsia" w:hAnsiTheme="minorEastAsia"/>
          <w:szCs w:val="21"/>
        </w:rPr>
      </w:pPr>
      <w:r w:rsidRPr="00482FA4">
        <w:rPr>
          <w:rFonts w:asciiTheme="minorEastAsia" w:eastAsiaTheme="minorEastAsia" w:hAnsiTheme="minorEastAsia" w:hint="eastAsia"/>
          <w:szCs w:val="21"/>
        </w:rPr>
        <w:t>公園や社会福祉施設など住民の福祉を増進する目的をもって地方公共団体が設ける施設</w:t>
      </w:r>
    </w:p>
    <w:sectPr w:rsidR="00FE3006" w:rsidRPr="00482FA4" w:rsidSect="00B74CAB">
      <w:footerReference w:type="even" r:id="rId8"/>
      <w:footerReference w:type="default" r:id="rId9"/>
      <w:footerReference w:type="first" r:id="rId10"/>
      <w:pgSz w:w="11906" w:h="16838" w:code="9"/>
      <w:pgMar w:top="993" w:right="907" w:bottom="284" w:left="1247" w:header="454" w:footer="369" w:gutter="0"/>
      <w:cols w:space="425"/>
      <w:titlePg/>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70A4" w14:textId="77777777" w:rsidR="00B50299" w:rsidRDefault="00B50299">
      <w:r>
        <w:separator/>
      </w:r>
    </w:p>
  </w:endnote>
  <w:endnote w:type="continuationSeparator" w:id="0">
    <w:p w14:paraId="5D98F2BB" w14:textId="77777777" w:rsidR="00B50299" w:rsidRDefault="00B5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BB" w14:textId="21A917FF"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693E">
      <w:rPr>
        <w:rStyle w:val="a8"/>
        <w:noProof/>
      </w:rPr>
      <w:t>2</w: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35220"/>
      <w:docPartObj>
        <w:docPartGallery w:val="Page Numbers (Bottom of Page)"/>
        <w:docPartUnique/>
      </w:docPartObj>
    </w:sdtPr>
    <w:sdtEndPr/>
    <w:sdtContent>
      <w:p w14:paraId="1C68EC99" w14:textId="77777777" w:rsidR="00B8409A" w:rsidRDefault="00E13BDE" w:rsidP="00B8409A">
        <w:pPr>
          <w:pStyle w:val="a6"/>
          <w:jc w:val="center"/>
        </w:pPr>
        <w:r>
          <w:fldChar w:fldCharType="begin"/>
        </w:r>
        <w:r>
          <w:instrText>PAGE   \* MERGEFORMAT</w:instrText>
        </w:r>
        <w:r>
          <w:fldChar w:fldCharType="separate"/>
        </w:r>
        <w:r w:rsidR="00242485" w:rsidRPr="00242485">
          <w:rPr>
            <w:noProof/>
            <w:lang w:val="ja-JP"/>
          </w:rPr>
          <w:t>4</w:t>
        </w:r>
        <w:r>
          <w:fldChar w:fldCharType="end"/>
        </w:r>
      </w:p>
      <w:p w14:paraId="5090524B" w14:textId="0D15E7C3" w:rsidR="00E13BDE" w:rsidRPr="00E13BDE" w:rsidRDefault="00EB5FAC" w:rsidP="00B8409A">
        <w:pPr>
          <w:pStyle w:val="a6"/>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6303" w14:textId="65774A97" w:rsidR="00B8409A" w:rsidRDefault="00B8409A" w:rsidP="004078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F752" w14:textId="77777777" w:rsidR="00B50299" w:rsidRDefault="00B50299">
      <w:r>
        <w:separator/>
      </w:r>
    </w:p>
  </w:footnote>
  <w:footnote w:type="continuationSeparator" w:id="0">
    <w:p w14:paraId="4E23DED0" w14:textId="77777777" w:rsidR="00B50299" w:rsidRDefault="00B50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1" w15:restartNumberingAfterBreak="0">
    <w:nsid w:val="533B3C09"/>
    <w:multiLevelType w:val="hybridMultilevel"/>
    <w:tmpl w:val="EFD0A386"/>
    <w:lvl w:ilvl="0" w:tplc="88662998">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12"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3"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C53219"/>
    <w:multiLevelType w:val="hybridMultilevel"/>
    <w:tmpl w:val="DB305038"/>
    <w:lvl w:ilvl="0" w:tplc="43D46BF4">
      <w:numFmt w:val="bullet"/>
      <w:lvlText w:val="※"/>
      <w:lvlJc w:val="left"/>
      <w:pPr>
        <w:ind w:left="3646" w:hanging="360"/>
      </w:pPr>
      <w:rPr>
        <w:rFonts w:ascii="ＭＳ 明朝" w:eastAsia="ＭＳ 明朝" w:hAnsi="ＭＳ 明朝" w:cs="Times New Roman" w:hint="eastAsia"/>
      </w:rPr>
    </w:lvl>
    <w:lvl w:ilvl="1" w:tplc="0409000B" w:tentative="1">
      <w:start w:val="1"/>
      <w:numFmt w:val="bullet"/>
      <w:lvlText w:val=""/>
      <w:lvlJc w:val="left"/>
      <w:pPr>
        <w:ind w:left="4166" w:hanging="440"/>
      </w:pPr>
      <w:rPr>
        <w:rFonts w:ascii="Wingdings" w:hAnsi="Wingdings" w:hint="default"/>
      </w:rPr>
    </w:lvl>
    <w:lvl w:ilvl="2" w:tplc="0409000D" w:tentative="1">
      <w:start w:val="1"/>
      <w:numFmt w:val="bullet"/>
      <w:lvlText w:val=""/>
      <w:lvlJc w:val="left"/>
      <w:pPr>
        <w:ind w:left="4606" w:hanging="440"/>
      </w:pPr>
      <w:rPr>
        <w:rFonts w:ascii="Wingdings" w:hAnsi="Wingdings" w:hint="default"/>
      </w:rPr>
    </w:lvl>
    <w:lvl w:ilvl="3" w:tplc="04090001" w:tentative="1">
      <w:start w:val="1"/>
      <w:numFmt w:val="bullet"/>
      <w:lvlText w:val=""/>
      <w:lvlJc w:val="left"/>
      <w:pPr>
        <w:ind w:left="5046" w:hanging="440"/>
      </w:pPr>
      <w:rPr>
        <w:rFonts w:ascii="Wingdings" w:hAnsi="Wingdings" w:hint="default"/>
      </w:rPr>
    </w:lvl>
    <w:lvl w:ilvl="4" w:tplc="0409000B" w:tentative="1">
      <w:start w:val="1"/>
      <w:numFmt w:val="bullet"/>
      <w:lvlText w:val=""/>
      <w:lvlJc w:val="left"/>
      <w:pPr>
        <w:ind w:left="5486" w:hanging="440"/>
      </w:pPr>
      <w:rPr>
        <w:rFonts w:ascii="Wingdings" w:hAnsi="Wingdings" w:hint="default"/>
      </w:rPr>
    </w:lvl>
    <w:lvl w:ilvl="5" w:tplc="0409000D" w:tentative="1">
      <w:start w:val="1"/>
      <w:numFmt w:val="bullet"/>
      <w:lvlText w:val=""/>
      <w:lvlJc w:val="left"/>
      <w:pPr>
        <w:ind w:left="5926" w:hanging="440"/>
      </w:pPr>
      <w:rPr>
        <w:rFonts w:ascii="Wingdings" w:hAnsi="Wingdings" w:hint="default"/>
      </w:rPr>
    </w:lvl>
    <w:lvl w:ilvl="6" w:tplc="04090001" w:tentative="1">
      <w:start w:val="1"/>
      <w:numFmt w:val="bullet"/>
      <w:lvlText w:val=""/>
      <w:lvlJc w:val="left"/>
      <w:pPr>
        <w:ind w:left="6366" w:hanging="440"/>
      </w:pPr>
      <w:rPr>
        <w:rFonts w:ascii="Wingdings" w:hAnsi="Wingdings" w:hint="default"/>
      </w:rPr>
    </w:lvl>
    <w:lvl w:ilvl="7" w:tplc="0409000B" w:tentative="1">
      <w:start w:val="1"/>
      <w:numFmt w:val="bullet"/>
      <w:lvlText w:val=""/>
      <w:lvlJc w:val="left"/>
      <w:pPr>
        <w:ind w:left="6806" w:hanging="440"/>
      </w:pPr>
      <w:rPr>
        <w:rFonts w:ascii="Wingdings" w:hAnsi="Wingdings" w:hint="default"/>
      </w:rPr>
    </w:lvl>
    <w:lvl w:ilvl="8" w:tplc="0409000D" w:tentative="1">
      <w:start w:val="1"/>
      <w:numFmt w:val="bullet"/>
      <w:lvlText w:val=""/>
      <w:lvlJc w:val="left"/>
      <w:pPr>
        <w:ind w:left="7246" w:hanging="440"/>
      </w:pPr>
      <w:rPr>
        <w:rFonts w:ascii="Wingdings" w:hAnsi="Wingdings" w:hint="default"/>
      </w:rPr>
    </w:lvl>
  </w:abstractNum>
  <w:num w:numId="1" w16cid:durableId="939029167">
    <w:abstractNumId w:val="5"/>
  </w:num>
  <w:num w:numId="2" w16cid:durableId="1059396873">
    <w:abstractNumId w:val="7"/>
  </w:num>
  <w:num w:numId="3" w16cid:durableId="1472358060">
    <w:abstractNumId w:val="1"/>
  </w:num>
  <w:num w:numId="4" w16cid:durableId="1181622346">
    <w:abstractNumId w:val="12"/>
  </w:num>
  <w:num w:numId="5" w16cid:durableId="667289108">
    <w:abstractNumId w:val="2"/>
  </w:num>
  <w:num w:numId="6" w16cid:durableId="2040279996">
    <w:abstractNumId w:val="13"/>
  </w:num>
  <w:num w:numId="7" w16cid:durableId="693846364">
    <w:abstractNumId w:val="10"/>
  </w:num>
  <w:num w:numId="8" w16cid:durableId="338435427">
    <w:abstractNumId w:val="3"/>
  </w:num>
  <w:num w:numId="9" w16cid:durableId="1163280871">
    <w:abstractNumId w:val="0"/>
  </w:num>
  <w:num w:numId="10" w16cid:durableId="465583972">
    <w:abstractNumId w:val="4"/>
  </w:num>
  <w:num w:numId="11" w16cid:durableId="1430084527">
    <w:abstractNumId w:val="8"/>
  </w:num>
  <w:num w:numId="12" w16cid:durableId="855726729">
    <w:abstractNumId w:val="6"/>
  </w:num>
  <w:num w:numId="13" w16cid:durableId="625308309">
    <w:abstractNumId w:val="9"/>
  </w:num>
  <w:num w:numId="14" w16cid:durableId="206066407">
    <w:abstractNumId w:val="14"/>
  </w:num>
  <w:num w:numId="15" w16cid:durableId="205550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0C83"/>
    <w:rsid w:val="000031F1"/>
    <w:rsid w:val="00007B12"/>
    <w:rsid w:val="00011EC6"/>
    <w:rsid w:val="00012085"/>
    <w:rsid w:val="00013544"/>
    <w:rsid w:val="00014F66"/>
    <w:rsid w:val="000202F5"/>
    <w:rsid w:val="000208C6"/>
    <w:rsid w:val="000228C6"/>
    <w:rsid w:val="00024C18"/>
    <w:rsid w:val="00024CCE"/>
    <w:rsid w:val="00026BDC"/>
    <w:rsid w:val="0002771A"/>
    <w:rsid w:val="00027C8E"/>
    <w:rsid w:val="00030033"/>
    <w:rsid w:val="000315F2"/>
    <w:rsid w:val="000352EF"/>
    <w:rsid w:val="00040BE5"/>
    <w:rsid w:val="0004139B"/>
    <w:rsid w:val="00042730"/>
    <w:rsid w:val="0004531E"/>
    <w:rsid w:val="00046281"/>
    <w:rsid w:val="00047D2F"/>
    <w:rsid w:val="00051983"/>
    <w:rsid w:val="00054474"/>
    <w:rsid w:val="00055A29"/>
    <w:rsid w:val="000632AD"/>
    <w:rsid w:val="000655E1"/>
    <w:rsid w:val="000660D9"/>
    <w:rsid w:val="000674E9"/>
    <w:rsid w:val="00070615"/>
    <w:rsid w:val="00070915"/>
    <w:rsid w:val="00074212"/>
    <w:rsid w:val="00074A90"/>
    <w:rsid w:val="0008088A"/>
    <w:rsid w:val="000835E0"/>
    <w:rsid w:val="00083D57"/>
    <w:rsid w:val="00084A64"/>
    <w:rsid w:val="00094394"/>
    <w:rsid w:val="00096AF9"/>
    <w:rsid w:val="000A21B9"/>
    <w:rsid w:val="000A22C4"/>
    <w:rsid w:val="000A40A3"/>
    <w:rsid w:val="000A621B"/>
    <w:rsid w:val="000A791F"/>
    <w:rsid w:val="000B24AB"/>
    <w:rsid w:val="000B3BA9"/>
    <w:rsid w:val="000B5C22"/>
    <w:rsid w:val="000B6CB6"/>
    <w:rsid w:val="000C2189"/>
    <w:rsid w:val="000C2885"/>
    <w:rsid w:val="000C4197"/>
    <w:rsid w:val="000D0CF1"/>
    <w:rsid w:val="000D285A"/>
    <w:rsid w:val="000D501E"/>
    <w:rsid w:val="000E1A96"/>
    <w:rsid w:val="000F4437"/>
    <w:rsid w:val="000F749B"/>
    <w:rsid w:val="00100EB5"/>
    <w:rsid w:val="00103901"/>
    <w:rsid w:val="00103FAB"/>
    <w:rsid w:val="001074B0"/>
    <w:rsid w:val="001117AD"/>
    <w:rsid w:val="00112DD0"/>
    <w:rsid w:val="00113260"/>
    <w:rsid w:val="001160E3"/>
    <w:rsid w:val="00120FAE"/>
    <w:rsid w:val="001220A7"/>
    <w:rsid w:val="00122C5E"/>
    <w:rsid w:val="001230A1"/>
    <w:rsid w:val="00126278"/>
    <w:rsid w:val="00126919"/>
    <w:rsid w:val="001269E1"/>
    <w:rsid w:val="00131565"/>
    <w:rsid w:val="001340D2"/>
    <w:rsid w:val="0014129C"/>
    <w:rsid w:val="00141A0B"/>
    <w:rsid w:val="0014295B"/>
    <w:rsid w:val="00146E8F"/>
    <w:rsid w:val="001508FC"/>
    <w:rsid w:val="00151986"/>
    <w:rsid w:val="001521FF"/>
    <w:rsid w:val="0015222E"/>
    <w:rsid w:val="00152CE1"/>
    <w:rsid w:val="00153D74"/>
    <w:rsid w:val="00154322"/>
    <w:rsid w:val="00154D32"/>
    <w:rsid w:val="00156EAF"/>
    <w:rsid w:val="00160502"/>
    <w:rsid w:val="00164085"/>
    <w:rsid w:val="00164809"/>
    <w:rsid w:val="001718C0"/>
    <w:rsid w:val="001721D2"/>
    <w:rsid w:val="0017533E"/>
    <w:rsid w:val="00175449"/>
    <w:rsid w:val="00190674"/>
    <w:rsid w:val="001917F6"/>
    <w:rsid w:val="00195209"/>
    <w:rsid w:val="001979B2"/>
    <w:rsid w:val="001A2DC5"/>
    <w:rsid w:val="001A5FDC"/>
    <w:rsid w:val="001B087C"/>
    <w:rsid w:val="001B185B"/>
    <w:rsid w:val="001B1CCF"/>
    <w:rsid w:val="001B36D6"/>
    <w:rsid w:val="001B56FA"/>
    <w:rsid w:val="001B58EC"/>
    <w:rsid w:val="001C0398"/>
    <w:rsid w:val="001C0725"/>
    <w:rsid w:val="001C5C54"/>
    <w:rsid w:val="001C75CF"/>
    <w:rsid w:val="001E1BEA"/>
    <w:rsid w:val="001E51F1"/>
    <w:rsid w:val="001E5C4B"/>
    <w:rsid w:val="001F6337"/>
    <w:rsid w:val="002058A7"/>
    <w:rsid w:val="00207C53"/>
    <w:rsid w:val="00211691"/>
    <w:rsid w:val="0021233C"/>
    <w:rsid w:val="00212377"/>
    <w:rsid w:val="00214ED8"/>
    <w:rsid w:val="00220AD0"/>
    <w:rsid w:val="0022199E"/>
    <w:rsid w:val="00223248"/>
    <w:rsid w:val="00225E5F"/>
    <w:rsid w:val="00232E19"/>
    <w:rsid w:val="002415B0"/>
    <w:rsid w:val="00242485"/>
    <w:rsid w:val="00257DAE"/>
    <w:rsid w:val="00260FDB"/>
    <w:rsid w:val="0026410A"/>
    <w:rsid w:val="002641D9"/>
    <w:rsid w:val="002728D7"/>
    <w:rsid w:val="00275464"/>
    <w:rsid w:val="00276312"/>
    <w:rsid w:val="0028370A"/>
    <w:rsid w:val="00284C2F"/>
    <w:rsid w:val="00285A21"/>
    <w:rsid w:val="00287012"/>
    <w:rsid w:val="0028701B"/>
    <w:rsid w:val="002873B7"/>
    <w:rsid w:val="00290CA5"/>
    <w:rsid w:val="00291CE4"/>
    <w:rsid w:val="0029371D"/>
    <w:rsid w:val="00294064"/>
    <w:rsid w:val="002A5014"/>
    <w:rsid w:val="002A6B5C"/>
    <w:rsid w:val="002B68F0"/>
    <w:rsid w:val="002B7F91"/>
    <w:rsid w:val="002C1420"/>
    <w:rsid w:val="002C2E2C"/>
    <w:rsid w:val="002C680C"/>
    <w:rsid w:val="002C7F42"/>
    <w:rsid w:val="002D256E"/>
    <w:rsid w:val="002D2DA1"/>
    <w:rsid w:val="002D3293"/>
    <w:rsid w:val="002D735D"/>
    <w:rsid w:val="002D73D1"/>
    <w:rsid w:val="002D74E1"/>
    <w:rsid w:val="002D7A95"/>
    <w:rsid w:val="002E1956"/>
    <w:rsid w:val="002E492C"/>
    <w:rsid w:val="002F2A6C"/>
    <w:rsid w:val="002F6004"/>
    <w:rsid w:val="0030433D"/>
    <w:rsid w:val="0030460D"/>
    <w:rsid w:val="0030523B"/>
    <w:rsid w:val="00306696"/>
    <w:rsid w:val="00310CD7"/>
    <w:rsid w:val="00314B15"/>
    <w:rsid w:val="00315BCA"/>
    <w:rsid w:val="003160A7"/>
    <w:rsid w:val="003262C8"/>
    <w:rsid w:val="00331AC7"/>
    <w:rsid w:val="00332FE7"/>
    <w:rsid w:val="00333759"/>
    <w:rsid w:val="00337C63"/>
    <w:rsid w:val="00337F5C"/>
    <w:rsid w:val="00342723"/>
    <w:rsid w:val="00343935"/>
    <w:rsid w:val="00345327"/>
    <w:rsid w:val="00345AC7"/>
    <w:rsid w:val="00350D43"/>
    <w:rsid w:val="00352FE2"/>
    <w:rsid w:val="003537EE"/>
    <w:rsid w:val="00357257"/>
    <w:rsid w:val="00357CAC"/>
    <w:rsid w:val="003634AD"/>
    <w:rsid w:val="003648F6"/>
    <w:rsid w:val="003652F3"/>
    <w:rsid w:val="00365D23"/>
    <w:rsid w:val="00371888"/>
    <w:rsid w:val="00376140"/>
    <w:rsid w:val="0038154C"/>
    <w:rsid w:val="0038346C"/>
    <w:rsid w:val="00384093"/>
    <w:rsid w:val="0038464C"/>
    <w:rsid w:val="003847DC"/>
    <w:rsid w:val="003902A6"/>
    <w:rsid w:val="00393562"/>
    <w:rsid w:val="00393981"/>
    <w:rsid w:val="003942D3"/>
    <w:rsid w:val="003945A2"/>
    <w:rsid w:val="00395B53"/>
    <w:rsid w:val="00397B3F"/>
    <w:rsid w:val="003A0361"/>
    <w:rsid w:val="003A0C27"/>
    <w:rsid w:val="003A4F9A"/>
    <w:rsid w:val="003A5641"/>
    <w:rsid w:val="003A603A"/>
    <w:rsid w:val="003B1363"/>
    <w:rsid w:val="003B13AE"/>
    <w:rsid w:val="003B19DC"/>
    <w:rsid w:val="003B1BBE"/>
    <w:rsid w:val="003B3A28"/>
    <w:rsid w:val="003B6904"/>
    <w:rsid w:val="003B73AD"/>
    <w:rsid w:val="003C05D8"/>
    <w:rsid w:val="003C2AD6"/>
    <w:rsid w:val="003C5FB6"/>
    <w:rsid w:val="003C6472"/>
    <w:rsid w:val="003C6D72"/>
    <w:rsid w:val="003C7A69"/>
    <w:rsid w:val="003D0897"/>
    <w:rsid w:val="003D36D7"/>
    <w:rsid w:val="003E14ED"/>
    <w:rsid w:val="003E2D0D"/>
    <w:rsid w:val="003E44EB"/>
    <w:rsid w:val="003E6D4D"/>
    <w:rsid w:val="003F0DED"/>
    <w:rsid w:val="003F2F4C"/>
    <w:rsid w:val="00400278"/>
    <w:rsid w:val="0040058E"/>
    <w:rsid w:val="00402FB5"/>
    <w:rsid w:val="00404B41"/>
    <w:rsid w:val="00407890"/>
    <w:rsid w:val="00410E2E"/>
    <w:rsid w:val="00413B5A"/>
    <w:rsid w:val="00413D54"/>
    <w:rsid w:val="00414F81"/>
    <w:rsid w:val="00415922"/>
    <w:rsid w:val="00417133"/>
    <w:rsid w:val="004201B2"/>
    <w:rsid w:val="00424BEB"/>
    <w:rsid w:val="004269E7"/>
    <w:rsid w:val="00427097"/>
    <w:rsid w:val="00443978"/>
    <w:rsid w:val="00443C23"/>
    <w:rsid w:val="004454C9"/>
    <w:rsid w:val="00451013"/>
    <w:rsid w:val="00451F44"/>
    <w:rsid w:val="00457D86"/>
    <w:rsid w:val="00465873"/>
    <w:rsid w:val="00466C0B"/>
    <w:rsid w:val="00467837"/>
    <w:rsid w:val="00475D4E"/>
    <w:rsid w:val="004765EA"/>
    <w:rsid w:val="004778AD"/>
    <w:rsid w:val="00481C55"/>
    <w:rsid w:val="00482FA4"/>
    <w:rsid w:val="004912E4"/>
    <w:rsid w:val="00491DB4"/>
    <w:rsid w:val="00492292"/>
    <w:rsid w:val="00492D96"/>
    <w:rsid w:val="004955A6"/>
    <w:rsid w:val="004A4005"/>
    <w:rsid w:val="004A4BE7"/>
    <w:rsid w:val="004B0E1E"/>
    <w:rsid w:val="004B1F00"/>
    <w:rsid w:val="004B60AF"/>
    <w:rsid w:val="004C1AB5"/>
    <w:rsid w:val="004C2E54"/>
    <w:rsid w:val="004D0E2F"/>
    <w:rsid w:val="004D1BA1"/>
    <w:rsid w:val="004D5310"/>
    <w:rsid w:val="004D5E0F"/>
    <w:rsid w:val="004D75C8"/>
    <w:rsid w:val="004E0750"/>
    <w:rsid w:val="004E25E7"/>
    <w:rsid w:val="004E2A3A"/>
    <w:rsid w:val="004E5B14"/>
    <w:rsid w:val="004F72CA"/>
    <w:rsid w:val="00501D20"/>
    <w:rsid w:val="005024F9"/>
    <w:rsid w:val="005159D6"/>
    <w:rsid w:val="00517C37"/>
    <w:rsid w:val="005205EF"/>
    <w:rsid w:val="00520641"/>
    <w:rsid w:val="00521138"/>
    <w:rsid w:val="005217A5"/>
    <w:rsid w:val="00524142"/>
    <w:rsid w:val="005276D9"/>
    <w:rsid w:val="005305DA"/>
    <w:rsid w:val="0053249B"/>
    <w:rsid w:val="00533074"/>
    <w:rsid w:val="005342BB"/>
    <w:rsid w:val="00534463"/>
    <w:rsid w:val="0053501C"/>
    <w:rsid w:val="00535DC6"/>
    <w:rsid w:val="0054048B"/>
    <w:rsid w:val="005428EF"/>
    <w:rsid w:val="0054574F"/>
    <w:rsid w:val="00547684"/>
    <w:rsid w:val="00550767"/>
    <w:rsid w:val="00550B0D"/>
    <w:rsid w:val="005529C7"/>
    <w:rsid w:val="00553149"/>
    <w:rsid w:val="00553F8A"/>
    <w:rsid w:val="0055465C"/>
    <w:rsid w:val="0055503F"/>
    <w:rsid w:val="005555A6"/>
    <w:rsid w:val="00561C65"/>
    <w:rsid w:val="005626DF"/>
    <w:rsid w:val="005639E7"/>
    <w:rsid w:val="005656C5"/>
    <w:rsid w:val="0056631A"/>
    <w:rsid w:val="005668BA"/>
    <w:rsid w:val="005700CF"/>
    <w:rsid w:val="00573DDC"/>
    <w:rsid w:val="00574A72"/>
    <w:rsid w:val="00577305"/>
    <w:rsid w:val="00577652"/>
    <w:rsid w:val="00577F86"/>
    <w:rsid w:val="005838E0"/>
    <w:rsid w:val="005847F0"/>
    <w:rsid w:val="00584DE0"/>
    <w:rsid w:val="005853C1"/>
    <w:rsid w:val="00586E5D"/>
    <w:rsid w:val="00593DB9"/>
    <w:rsid w:val="00595AD7"/>
    <w:rsid w:val="00595DD0"/>
    <w:rsid w:val="005964A9"/>
    <w:rsid w:val="005A3E4C"/>
    <w:rsid w:val="005B0FEF"/>
    <w:rsid w:val="005B174C"/>
    <w:rsid w:val="005B2A74"/>
    <w:rsid w:val="005B3DD5"/>
    <w:rsid w:val="005C14E2"/>
    <w:rsid w:val="005C234D"/>
    <w:rsid w:val="005C26B1"/>
    <w:rsid w:val="005C3F0D"/>
    <w:rsid w:val="005C67E5"/>
    <w:rsid w:val="005C7A0F"/>
    <w:rsid w:val="005D16FE"/>
    <w:rsid w:val="005D1982"/>
    <w:rsid w:val="005D2F02"/>
    <w:rsid w:val="005D4009"/>
    <w:rsid w:val="005D4AB4"/>
    <w:rsid w:val="005D4C60"/>
    <w:rsid w:val="005D6DC7"/>
    <w:rsid w:val="005E131D"/>
    <w:rsid w:val="005E3DE9"/>
    <w:rsid w:val="005E4CE5"/>
    <w:rsid w:val="005E510C"/>
    <w:rsid w:val="005E5F4A"/>
    <w:rsid w:val="005F4558"/>
    <w:rsid w:val="005F50DC"/>
    <w:rsid w:val="005F5C21"/>
    <w:rsid w:val="00601CD6"/>
    <w:rsid w:val="00601CF2"/>
    <w:rsid w:val="006029E8"/>
    <w:rsid w:val="00603492"/>
    <w:rsid w:val="00603B00"/>
    <w:rsid w:val="006068AA"/>
    <w:rsid w:val="0061327C"/>
    <w:rsid w:val="00615270"/>
    <w:rsid w:val="00620098"/>
    <w:rsid w:val="00622741"/>
    <w:rsid w:val="006239C0"/>
    <w:rsid w:val="00624299"/>
    <w:rsid w:val="0063368F"/>
    <w:rsid w:val="006357FA"/>
    <w:rsid w:val="006405E2"/>
    <w:rsid w:val="00642F36"/>
    <w:rsid w:val="006430EE"/>
    <w:rsid w:val="00646AE6"/>
    <w:rsid w:val="00650707"/>
    <w:rsid w:val="00651498"/>
    <w:rsid w:val="00660736"/>
    <w:rsid w:val="00660E2F"/>
    <w:rsid w:val="00660E73"/>
    <w:rsid w:val="00661284"/>
    <w:rsid w:val="00662AE4"/>
    <w:rsid w:val="006639E4"/>
    <w:rsid w:val="0066574F"/>
    <w:rsid w:val="00667E55"/>
    <w:rsid w:val="0067029D"/>
    <w:rsid w:val="00672D60"/>
    <w:rsid w:val="00673828"/>
    <w:rsid w:val="006809B7"/>
    <w:rsid w:val="006815CE"/>
    <w:rsid w:val="00681DE2"/>
    <w:rsid w:val="00683B6C"/>
    <w:rsid w:val="006854C5"/>
    <w:rsid w:val="00691FD2"/>
    <w:rsid w:val="00696810"/>
    <w:rsid w:val="00696889"/>
    <w:rsid w:val="00697179"/>
    <w:rsid w:val="0069769A"/>
    <w:rsid w:val="006A1E8D"/>
    <w:rsid w:val="006A2B4D"/>
    <w:rsid w:val="006B1619"/>
    <w:rsid w:val="006B2C0B"/>
    <w:rsid w:val="006B4FD2"/>
    <w:rsid w:val="006B60E8"/>
    <w:rsid w:val="006B62F0"/>
    <w:rsid w:val="006B700C"/>
    <w:rsid w:val="006C0DE5"/>
    <w:rsid w:val="006C11B4"/>
    <w:rsid w:val="006C3375"/>
    <w:rsid w:val="006C62B2"/>
    <w:rsid w:val="006C7107"/>
    <w:rsid w:val="006D0A41"/>
    <w:rsid w:val="006D39B3"/>
    <w:rsid w:val="006D39D3"/>
    <w:rsid w:val="006D5C40"/>
    <w:rsid w:val="006E48DE"/>
    <w:rsid w:val="006E532C"/>
    <w:rsid w:val="006F0D0B"/>
    <w:rsid w:val="006F3FF9"/>
    <w:rsid w:val="006F59F6"/>
    <w:rsid w:val="006F63EC"/>
    <w:rsid w:val="0070200B"/>
    <w:rsid w:val="00702A51"/>
    <w:rsid w:val="007060FE"/>
    <w:rsid w:val="00713304"/>
    <w:rsid w:val="00714264"/>
    <w:rsid w:val="00714BC7"/>
    <w:rsid w:val="00714C9F"/>
    <w:rsid w:val="00714D6B"/>
    <w:rsid w:val="00715A9F"/>
    <w:rsid w:val="00717BB4"/>
    <w:rsid w:val="00721811"/>
    <w:rsid w:val="00727DF6"/>
    <w:rsid w:val="00727E2D"/>
    <w:rsid w:val="00736019"/>
    <w:rsid w:val="007369E1"/>
    <w:rsid w:val="00737392"/>
    <w:rsid w:val="007373F5"/>
    <w:rsid w:val="00740B9E"/>
    <w:rsid w:val="00745138"/>
    <w:rsid w:val="00745C21"/>
    <w:rsid w:val="007540F6"/>
    <w:rsid w:val="0075583A"/>
    <w:rsid w:val="00763460"/>
    <w:rsid w:val="007634D4"/>
    <w:rsid w:val="00764142"/>
    <w:rsid w:val="00765ACA"/>
    <w:rsid w:val="00766ABF"/>
    <w:rsid w:val="00770E12"/>
    <w:rsid w:val="00771DA2"/>
    <w:rsid w:val="0077474A"/>
    <w:rsid w:val="007768EF"/>
    <w:rsid w:val="0077760D"/>
    <w:rsid w:val="00777746"/>
    <w:rsid w:val="007815CB"/>
    <w:rsid w:val="00782C7E"/>
    <w:rsid w:val="0079305A"/>
    <w:rsid w:val="00794DC4"/>
    <w:rsid w:val="007A1B1F"/>
    <w:rsid w:val="007A44F3"/>
    <w:rsid w:val="007A458F"/>
    <w:rsid w:val="007A4EEE"/>
    <w:rsid w:val="007A5797"/>
    <w:rsid w:val="007B0EEE"/>
    <w:rsid w:val="007B276F"/>
    <w:rsid w:val="007B3919"/>
    <w:rsid w:val="007B3C95"/>
    <w:rsid w:val="007B56B9"/>
    <w:rsid w:val="007C14BA"/>
    <w:rsid w:val="007C409D"/>
    <w:rsid w:val="007C5585"/>
    <w:rsid w:val="007C664A"/>
    <w:rsid w:val="007D0872"/>
    <w:rsid w:val="007D1DC0"/>
    <w:rsid w:val="007D2289"/>
    <w:rsid w:val="007D32AE"/>
    <w:rsid w:val="007D6D99"/>
    <w:rsid w:val="007E05F8"/>
    <w:rsid w:val="007F20C1"/>
    <w:rsid w:val="007F4771"/>
    <w:rsid w:val="007F6083"/>
    <w:rsid w:val="00801C15"/>
    <w:rsid w:val="00804AC3"/>
    <w:rsid w:val="008113B7"/>
    <w:rsid w:val="008119A4"/>
    <w:rsid w:val="00811C62"/>
    <w:rsid w:val="008127B3"/>
    <w:rsid w:val="0081315D"/>
    <w:rsid w:val="00813AE3"/>
    <w:rsid w:val="00816F1E"/>
    <w:rsid w:val="008174D2"/>
    <w:rsid w:val="00817A44"/>
    <w:rsid w:val="00820551"/>
    <w:rsid w:val="0082055E"/>
    <w:rsid w:val="008205FE"/>
    <w:rsid w:val="0082096C"/>
    <w:rsid w:val="008211AE"/>
    <w:rsid w:val="008265CC"/>
    <w:rsid w:val="00826BFA"/>
    <w:rsid w:val="00832D4D"/>
    <w:rsid w:val="00833930"/>
    <w:rsid w:val="00837E96"/>
    <w:rsid w:val="00843C10"/>
    <w:rsid w:val="00844EE6"/>
    <w:rsid w:val="00851081"/>
    <w:rsid w:val="0085133D"/>
    <w:rsid w:val="0085229E"/>
    <w:rsid w:val="00852954"/>
    <w:rsid w:val="008540B0"/>
    <w:rsid w:val="00857532"/>
    <w:rsid w:val="00862C9A"/>
    <w:rsid w:val="00863D45"/>
    <w:rsid w:val="008653B4"/>
    <w:rsid w:val="00866738"/>
    <w:rsid w:val="00870B60"/>
    <w:rsid w:val="00871F64"/>
    <w:rsid w:val="00873EF6"/>
    <w:rsid w:val="00877164"/>
    <w:rsid w:val="00881332"/>
    <w:rsid w:val="00881AE5"/>
    <w:rsid w:val="008841B3"/>
    <w:rsid w:val="008864E3"/>
    <w:rsid w:val="008868F1"/>
    <w:rsid w:val="0089347D"/>
    <w:rsid w:val="00896CA3"/>
    <w:rsid w:val="008A1A81"/>
    <w:rsid w:val="008B4247"/>
    <w:rsid w:val="008B5BC7"/>
    <w:rsid w:val="008B6AE6"/>
    <w:rsid w:val="008C0173"/>
    <w:rsid w:val="008C2657"/>
    <w:rsid w:val="008C3062"/>
    <w:rsid w:val="008C4DAE"/>
    <w:rsid w:val="008C5748"/>
    <w:rsid w:val="008C799C"/>
    <w:rsid w:val="008D1BB9"/>
    <w:rsid w:val="008D2490"/>
    <w:rsid w:val="008D3A37"/>
    <w:rsid w:val="008D564D"/>
    <w:rsid w:val="008D57B3"/>
    <w:rsid w:val="008D6F03"/>
    <w:rsid w:val="008D7F5B"/>
    <w:rsid w:val="008E087A"/>
    <w:rsid w:val="008E1316"/>
    <w:rsid w:val="008E36ED"/>
    <w:rsid w:val="008E4A68"/>
    <w:rsid w:val="008E7081"/>
    <w:rsid w:val="008F4B6C"/>
    <w:rsid w:val="008F67BC"/>
    <w:rsid w:val="008F6E1F"/>
    <w:rsid w:val="008F7B79"/>
    <w:rsid w:val="00901433"/>
    <w:rsid w:val="009018F4"/>
    <w:rsid w:val="0090200D"/>
    <w:rsid w:val="009050FE"/>
    <w:rsid w:val="0090693E"/>
    <w:rsid w:val="00906A8B"/>
    <w:rsid w:val="009140AD"/>
    <w:rsid w:val="0091549D"/>
    <w:rsid w:val="009165C1"/>
    <w:rsid w:val="00917567"/>
    <w:rsid w:val="009206D8"/>
    <w:rsid w:val="009212AF"/>
    <w:rsid w:val="009239FE"/>
    <w:rsid w:val="0092654E"/>
    <w:rsid w:val="00930723"/>
    <w:rsid w:val="00932F91"/>
    <w:rsid w:val="0093614D"/>
    <w:rsid w:val="009365AB"/>
    <w:rsid w:val="00940DC6"/>
    <w:rsid w:val="00944C83"/>
    <w:rsid w:val="009465D2"/>
    <w:rsid w:val="00947284"/>
    <w:rsid w:val="00954280"/>
    <w:rsid w:val="009555AF"/>
    <w:rsid w:val="009609DE"/>
    <w:rsid w:val="00960EA0"/>
    <w:rsid w:val="00961838"/>
    <w:rsid w:val="00964759"/>
    <w:rsid w:val="00972731"/>
    <w:rsid w:val="00974991"/>
    <w:rsid w:val="00974FE6"/>
    <w:rsid w:val="00975575"/>
    <w:rsid w:val="009756D7"/>
    <w:rsid w:val="00976AFF"/>
    <w:rsid w:val="00980C9C"/>
    <w:rsid w:val="00987426"/>
    <w:rsid w:val="00991003"/>
    <w:rsid w:val="00996401"/>
    <w:rsid w:val="00996E6C"/>
    <w:rsid w:val="009A1ACE"/>
    <w:rsid w:val="009A2AEF"/>
    <w:rsid w:val="009B0C2C"/>
    <w:rsid w:val="009B3B18"/>
    <w:rsid w:val="009B5084"/>
    <w:rsid w:val="009B7DD1"/>
    <w:rsid w:val="009C0A66"/>
    <w:rsid w:val="009D0397"/>
    <w:rsid w:val="009D0CEA"/>
    <w:rsid w:val="009D15E6"/>
    <w:rsid w:val="009D1C93"/>
    <w:rsid w:val="009D212A"/>
    <w:rsid w:val="009D371B"/>
    <w:rsid w:val="009D3D35"/>
    <w:rsid w:val="009D485C"/>
    <w:rsid w:val="009E0888"/>
    <w:rsid w:val="009E1D22"/>
    <w:rsid w:val="009E2235"/>
    <w:rsid w:val="009E42F1"/>
    <w:rsid w:val="009E6B4F"/>
    <w:rsid w:val="009E734A"/>
    <w:rsid w:val="009E7418"/>
    <w:rsid w:val="009E7D1F"/>
    <w:rsid w:val="009E7D25"/>
    <w:rsid w:val="009F19E7"/>
    <w:rsid w:val="009F2817"/>
    <w:rsid w:val="009F3270"/>
    <w:rsid w:val="009F4849"/>
    <w:rsid w:val="009F5841"/>
    <w:rsid w:val="009F662F"/>
    <w:rsid w:val="00A012F7"/>
    <w:rsid w:val="00A02085"/>
    <w:rsid w:val="00A04182"/>
    <w:rsid w:val="00A1046E"/>
    <w:rsid w:val="00A11734"/>
    <w:rsid w:val="00A12953"/>
    <w:rsid w:val="00A13CD8"/>
    <w:rsid w:val="00A16655"/>
    <w:rsid w:val="00A205EA"/>
    <w:rsid w:val="00A238B5"/>
    <w:rsid w:val="00A240A4"/>
    <w:rsid w:val="00A27FDF"/>
    <w:rsid w:val="00A305B8"/>
    <w:rsid w:val="00A32C61"/>
    <w:rsid w:val="00A33C6B"/>
    <w:rsid w:val="00A364EF"/>
    <w:rsid w:val="00A40014"/>
    <w:rsid w:val="00A429A1"/>
    <w:rsid w:val="00A5266C"/>
    <w:rsid w:val="00A55E4B"/>
    <w:rsid w:val="00A56354"/>
    <w:rsid w:val="00A57C91"/>
    <w:rsid w:val="00A607D8"/>
    <w:rsid w:val="00A613D2"/>
    <w:rsid w:val="00A62FF6"/>
    <w:rsid w:val="00A65F03"/>
    <w:rsid w:val="00A67418"/>
    <w:rsid w:val="00A71DE7"/>
    <w:rsid w:val="00A73E7B"/>
    <w:rsid w:val="00A747BF"/>
    <w:rsid w:val="00A752B2"/>
    <w:rsid w:val="00A76AF4"/>
    <w:rsid w:val="00A76D8F"/>
    <w:rsid w:val="00A808E5"/>
    <w:rsid w:val="00A82117"/>
    <w:rsid w:val="00A83216"/>
    <w:rsid w:val="00A84312"/>
    <w:rsid w:val="00A93E6B"/>
    <w:rsid w:val="00AA04FA"/>
    <w:rsid w:val="00AA083B"/>
    <w:rsid w:val="00AA3670"/>
    <w:rsid w:val="00AA4FDA"/>
    <w:rsid w:val="00AB1DC5"/>
    <w:rsid w:val="00AB25A0"/>
    <w:rsid w:val="00AB28A8"/>
    <w:rsid w:val="00AB2D6D"/>
    <w:rsid w:val="00AB3A34"/>
    <w:rsid w:val="00AB5330"/>
    <w:rsid w:val="00AB681E"/>
    <w:rsid w:val="00AC2A32"/>
    <w:rsid w:val="00AC3437"/>
    <w:rsid w:val="00AC3ED0"/>
    <w:rsid w:val="00AC463B"/>
    <w:rsid w:val="00AD5239"/>
    <w:rsid w:val="00AD59CA"/>
    <w:rsid w:val="00AE000B"/>
    <w:rsid w:val="00AE2E6B"/>
    <w:rsid w:val="00AE56A9"/>
    <w:rsid w:val="00AF71E4"/>
    <w:rsid w:val="00AF71E9"/>
    <w:rsid w:val="00B00213"/>
    <w:rsid w:val="00B02B70"/>
    <w:rsid w:val="00B04AB0"/>
    <w:rsid w:val="00B07731"/>
    <w:rsid w:val="00B07C37"/>
    <w:rsid w:val="00B152CD"/>
    <w:rsid w:val="00B250B9"/>
    <w:rsid w:val="00B27536"/>
    <w:rsid w:val="00B316B2"/>
    <w:rsid w:val="00B321F9"/>
    <w:rsid w:val="00B324B8"/>
    <w:rsid w:val="00B345F8"/>
    <w:rsid w:val="00B3469F"/>
    <w:rsid w:val="00B36F24"/>
    <w:rsid w:val="00B37EC4"/>
    <w:rsid w:val="00B45332"/>
    <w:rsid w:val="00B47A01"/>
    <w:rsid w:val="00B47D30"/>
    <w:rsid w:val="00B50299"/>
    <w:rsid w:val="00B51109"/>
    <w:rsid w:val="00B5136A"/>
    <w:rsid w:val="00B5404A"/>
    <w:rsid w:val="00B553CD"/>
    <w:rsid w:val="00B57AB4"/>
    <w:rsid w:val="00B61C1F"/>
    <w:rsid w:val="00B64AA3"/>
    <w:rsid w:val="00B6696B"/>
    <w:rsid w:val="00B66D22"/>
    <w:rsid w:val="00B671FB"/>
    <w:rsid w:val="00B675A7"/>
    <w:rsid w:val="00B717E8"/>
    <w:rsid w:val="00B727EE"/>
    <w:rsid w:val="00B745D0"/>
    <w:rsid w:val="00B74CAB"/>
    <w:rsid w:val="00B75142"/>
    <w:rsid w:val="00B75333"/>
    <w:rsid w:val="00B75776"/>
    <w:rsid w:val="00B808C5"/>
    <w:rsid w:val="00B8236A"/>
    <w:rsid w:val="00B8409A"/>
    <w:rsid w:val="00B904C5"/>
    <w:rsid w:val="00B921F7"/>
    <w:rsid w:val="00BA53D2"/>
    <w:rsid w:val="00BB04B1"/>
    <w:rsid w:val="00BB417C"/>
    <w:rsid w:val="00BB4A17"/>
    <w:rsid w:val="00BC1D4F"/>
    <w:rsid w:val="00BC4148"/>
    <w:rsid w:val="00BC5895"/>
    <w:rsid w:val="00BD259A"/>
    <w:rsid w:val="00BE0422"/>
    <w:rsid w:val="00BE0F02"/>
    <w:rsid w:val="00BE1B2B"/>
    <w:rsid w:val="00BE46DB"/>
    <w:rsid w:val="00BE55F9"/>
    <w:rsid w:val="00BE560E"/>
    <w:rsid w:val="00BE72AA"/>
    <w:rsid w:val="00BF144F"/>
    <w:rsid w:val="00BF4122"/>
    <w:rsid w:val="00BF60AB"/>
    <w:rsid w:val="00C1068A"/>
    <w:rsid w:val="00C15742"/>
    <w:rsid w:val="00C21EE0"/>
    <w:rsid w:val="00C236CA"/>
    <w:rsid w:val="00C24852"/>
    <w:rsid w:val="00C25729"/>
    <w:rsid w:val="00C270BE"/>
    <w:rsid w:val="00C27AD0"/>
    <w:rsid w:val="00C32341"/>
    <w:rsid w:val="00C33A02"/>
    <w:rsid w:val="00C35ADE"/>
    <w:rsid w:val="00C43548"/>
    <w:rsid w:val="00C439BD"/>
    <w:rsid w:val="00C472C8"/>
    <w:rsid w:val="00C5154D"/>
    <w:rsid w:val="00C54BD1"/>
    <w:rsid w:val="00C57C07"/>
    <w:rsid w:val="00C62A24"/>
    <w:rsid w:val="00C640EA"/>
    <w:rsid w:val="00C6640B"/>
    <w:rsid w:val="00C667E6"/>
    <w:rsid w:val="00C66930"/>
    <w:rsid w:val="00C66DFB"/>
    <w:rsid w:val="00C74B32"/>
    <w:rsid w:val="00C75B5D"/>
    <w:rsid w:val="00C80655"/>
    <w:rsid w:val="00C93EA4"/>
    <w:rsid w:val="00C93F1B"/>
    <w:rsid w:val="00C956BE"/>
    <w:rsid w:val="00CA1279"/>
    <w:rsid w:val="00CA47A5"/>
    <w:rsid w:val="00CA4B11"/>
    <w:rsid w:val="00CA5A73"/>
    <w:rsid w:val="00CA797A"/>
    <w:rsid w:val="00CA7C33"/>
    <w:rsid w:val="00CB105B"/>
    <w:rsid w:val="00CB14C4"/>
    <w:rsid w:val="00CB5344"/>
    <w:rsid w:val="00CB720D"/>
    <w:rsid w:val="00CC06B7"/>
    <w:rsid w:val="00CC2669"/>
    <w:rsid w:val="00CC478F"/>
    <w:rsid w:val="00CC59E3"/>
    <w:rsid w:val="00CD0694"/>
    <w:rsid w:val="00CD6DEE"/>
    <w:rsid w:val="00CE025F"/>
    <w:rsid w:val="00CE227C"/>
    <w:rsid w:val="00CE28EF"/>
    <w:rsid w:val="00CE593D"/>
    <w:rsid w:val="00CF175C"/>
    <w:rsid w:val="00CF3001"/>
    <w:rsid w:val="00CF742C"/>
    <w:rsid w:val="00CF7907"/>
    <w:rsid w:val="00D05CF1"/>
    <w:rsid w:val="00D067F4"/>
    <w:rsid w:val="00D140FD"/>
    <w:rsid w:val="00D155F0"/>
    <w:rsid w:val="00D16B1B"/>
    <w:rsid w:val="00D16B88"/>
    <w:rsid w:val="00D20204"/>
    <w:rsid w:val="00D205A9"/>
    <w:rsid w:val="00D20DE4"/>
    <w:rsid w:val="00D219CC"/>
    <w:rsid w:val="00D228ED"/>
    <w:rsid w:val="00D22B30"/>
    <w:rsid w:val="00D238CB"/>
    <w:rsid w:val="00D24EFA"/>
    <w:rsid w:val="00D25291"/>
    <w:rsid w:val="00D264E8"/>
    <w:rsid w:val="00D325D5"/>
    <w:rsid w:val="00D32B36"/>
    <w:rsid w:val="00D33312"/>
    <w:rsid w:val="00D41DCF"/>
    <w:rsid w:val="00D43B48"/>
    <w:rsid w:val="00D56506"/>
    <w:rsid w:val="00D56642"/>
    <w:rsid w:val="00D56F76"/>
    <w:rsid w:val="00D61E2B"/>
    <w:rsid w:val="00D7052F"/>
    <w:rsid w:val="00D7521C"/>
    <w:rsid w:val="00D75609"/>
    <w:rsid w:val="00D84BB8"/>
    <w:rsid w:val="00D858C8"/>
    <w:rsid w:val="00D90F2F"/>
    <w:rsid w:val="00D91845"/>
    <w:rsid w:val="00D961D6"/>
    <w:rsid w:val="00D963FE"/>
    <w:rsid w:val="00DB0E9E"/>
    <w:rsid w:val="00DB19A7"/>
    <w:rsid w:val="00DB290D"/>
    <w:rsid w:val="00DB6A1C"/>
    <w:rsid w:val="00DC1142"/>
    <w:rsid w:val="00DC253B"/>
    <w:rsid w:val="00DD031D"/>
    <w:rsid w:val="00DD305A"/>
    <w:rsid w:val="00DD5D58"/>
    <w:rsid w:val="00DE1AF2"/>
    <w:rsid w:val="00DE5E69"/>
    <w:rsid w:val="00DF115B"/>
    <w:rsid w:val="00DF3676"/>
    <w:rsid w:val="00DF3C15"/>
    <w:rsid w:val="00DF409C"/>
    <w:rsid w:val="00DF513B"/>
    <w:rsid w:val="00DF5FC0"/>
    <w:rsid w:val="00DF63EB"/>
    <w:rsid w:val="00E0340B"/>
    <w:rsid w:val="00E03B94"/>
    <w:rsid w:val="00E04245"/>
    <w:rsid w:val="00E1108D"/>
    <w:rsid w:val="00E13BDE"/>
    <w:rsid w:val="00E142A8"/>
    <w:rsid w:val="00E14B66"/>
    <w:rsid w:val="00E162F9"/>
    <w:rsid w:val="00E21C1D"/>
    <w:rsid w:val="00E21C78"/>
    <w:rsid w:val="00E22740"/>
    <w:rsid w:val="00E24217"/>
    <w:rsid w:val="00E2436F"/>
    <w:rsid w:val="00E25F7B"/>
    <w:rsid w:val="00E27CD6"/>
    <w:rsid w:val="00E3059C"/>
    <w:rsid w:val="00E30FB4"/>
    <w:rsid w:val="00E312A6"/>
    <w:rsid w:val="00E339FC"/>
    <w:rsid w:val="00E35F3E"/>
    <w:rsid w:val="00E36490"/>
    <w:rsid w:val="00E368C8"/>
    <w:rsid w:val="00E374A3"/>
    <w:rsid w:val="00E41CD1"/>
    <w:rsid w:val="00E42FA5"/>
    <w:rsid w:val="00E454D0"/>
    <w:rsid w:val="00E46628"/>
    <w:rsid w:val="00E46A8C"/>
    <w:rsid w:val="00E5040E"/>
    <w:rsid w:val="00E5446F"/>
    <w:rsid w:val="00E56FD3"/>
    <w:rsid w:val="00E609F7"/>
    <w:rsid w:val="00E61222"/>
    <w:rsid w:val="00E62378"/>
    <w:rsid w:val="00E62FFE"/>
    <w:rsid w:val="00E64FCD"/>
    <w:rsid w:val="00E65AE9"/>
    <w:rsid w:val="00E71A7A"/>
    <w:rsid w:val="00E72085"/>
    <w:rsid w:val="00E736E2"/>
    <w:rsid w:val="00E7608B"/>
    <w:rsid w:val="00E80262"/>
    <w:rsid w:val="00E82EC3"/>
    <w:rsid w:val="00E83F28"/>
    <w:rsid w:val="00E905EC"/>
    <w:rsid w:val="00E91E1A"/>
    <w:rsid w:val="00E9356E"/>
    <w:rsid w:val="00EA0B97"/>
    <w:rsid w:val="00EA1054"/>
    <w:rsid w:val="00EA1B75"/>
    <w:rsid w:val="00EA6E10"/>
    <w:rsid w:val="00EA6FC0"/>
    <w:rsid w:val="00EB2FA4"/>
    <w:rsid w:val="00EB2FD7"/>
    <w:rsid w:val="00EB4DCE"/>
    <w:rsid w:val="00EB5FAC"/>
    <w:rsid w:val="00EB7236"/>
    <w:rsid w:val="00EB7583"/>
    <w:rsid w:val="00EC142B"/>
    <w:rsid w:val="00EC2C2F"/>
    <w:rsid w:val="00EC4729"/>
    <w:rsid w:val="00EC49DC"/>
    <w:rsid w:val="00EC58F9"/>
    <w:rsid w:val="00ED0242"/>
    <w:rsid w:val="00ED0CCF"/>
    <w:rsid w:val="00ED141B"/>
    <w:rsid w:val="00ED5405"/>
    <w:rsid w:val="00EE04F8"/>
    <w:rsid w:val="00EE2B07"/>
    <w:rsid w:val="00EE5591"/>
    <w:rsid w:val="00EF06C8"/>
    <w:rsid w:val="00EF24CE"/>
    <w:rsid w:val="00EF28D1"/>
    <w:rsid w:val="00EF2EE3"/>
    <w:rsid w:val="00EF4ACB"/>
    <w:rsid w:val="00F00F60"/>
    <w:rsid w:val="00F01D2F"/>
    <w:rsid w:val="00F0569B"/>
    <w:rsid w:val="00F10697"/>
    <w:rsid w:val="00F11289"/>
    <w:rsid w:val="00F15BBE"/>
    <w:rsid w:val="00F2122E"/>
    <w:rsid w:val="00F239D4"/>
    <w:rsid w:val="00F301EE"/>
    <w:rsid w:val="00F31FFA"/>
    <w:rsid w:val="00F40138"/>
    <w:rsid w:val="00F413E4"/>
    <w:rsid w:val="00F4231E"/>
    <w:rsid w:val="00F42B2E"/>
    <w:rsid w:val="00F43C55"/>
    <w:rsid w:val="00F44BF2"/>
    <w:rsid w:val="00F469B9"/>
    <w:rsid w:val="00F50060"/>
    <w:rsid w:val="00F50120"/>
    <w:rsid w:val="00F53F57"/>
    <w:rsid w:val="00F62748"/>
    <w:rsid w:val="00F6357E"/>
    <w:rsid w:val="00F65624"/>
    <w:rsid w:val="00F7103F"/>
    <w:rsid w:val="00F725CD"/>
    <w:rsid w:val="00F74C63"/>
    <w:rsid w:val="00F80D2B"/>
    <w:rsid w:val="00F80F72"/>
    <w:rsid w:val="00F86EB4"/>
    <w:rsid w:val="00F906F3"/>
    <w:rsid w:val="00F90FE8"/>
    <w:rsid w:val="00F914B9"/>
    <w:rsid w:val="00F92DCE"/>
    <w:rsid w:val="00FA14A3"/>
    <w:rsid w:val="00FA24F7"/>
    <w:rsid w:val="00FA28B5"/>
    <w:rsid w:val="00FA2A58"/>
    <w:rsid w:val="00FA4029"/>
    <w:rsid w:val="00FA4319"/>
    <w:rsid w:val="00FA4D2B"/>
    <w:rsid w:val="00FA6E01"/>
    <w:rsid w:val="00FB5C5A"/>
    <w:rsid w:val="00FB6B4B"/>
    <w:rsid w:val="00FC0D38"/>
    <w:rsid w:val="00FC262C"/>
    <w:rsid w:val="00FC5FD5"/>
    <w:rsid w:val="00FD0881"/>
    <w:rsid w:val="00FD31F8"/>
    <w:rsid w:val="00FD5B09"/>
    <w:rsid w:val="00FD7F2F"/>
    <w:rsid w:val="00FE20D8"/>
    <w:rsid w:val="00FE3006"/>
    <w:rsid w:val="00FE3959"/>
    <w:rsid w:val="00FE4117"/>
    <w:rsid w:val="00FE4FF5"/>
    <w:rsid w:val="00FF0DA0"/>
    <w:rsid w:val="00FF1159"/>
    <w:rsid w:val="00FF144F"/>
    <w:rsid w:val="00FF2133"/>
    <w:rsid w:val="00FF2D35"/>
    <w:rsid w:val="00FF30BF"/>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4DBE4"/>
  <w15:docId w15:val="{70AB48DA-9BC7-43E4-9C24-BD79214B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69F"/>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paragraph" w:customStyle="1" w:styleId="Default">
    <w:name w:val="Default"/>
    <w:rsid w:val="00154322"/>
    <w:pPr>
      <w:widowControl w:val="0"/>
      <w:autoSpaceDE w:val="0"/>
      <w:autoSpaceDN w:val="0"/>
      <w:adjustRightInd w:val="0"/>
    </w:pPr>
    <w:rPr>
      <w:rFonts w:ascii="ＭＳ" w:eastAsia="ＭＳ" w:cs="ＭＳ"/>
      <w:color w:val="000000"/>
      <w:sz w:val="24"/>
      <w:szCs w:val="24"/>
    </w:rPr>
  </w:style>
  <w:style w:type="paragraph" w:styleId="af4">
    <w:name w:val="Revision"/>
    <w:hidden/>
    <w:uiPriority w:val="99"/>
    <w:semiHidden/>
    <w:rsid w:val="009165C1"/>
    <w:rPr>
      <w:rFonts w:ascii="ＭＳ 明朝"/>
      <w:kern w:val="2"/>
      <w:sz w:val="24"/>
      <w:szCs w:val="24"/>
    </w:rPr>
  </w:style>
  <w:style w:type="character" w:styleId="af5">
    <w:name w:val="Unresolved Mention"/>
    <w:basedOn w:val="a0"/>
    <w:uiPriority w:val="99"/>
    <w:semiHidden/>
    <w:unhideWhenUsed/>
    <w:rsid w:val="0007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49051130">
      <w:bodyDiv w:val="1"/>
      <w:marLeft w:val="0"/>
      <w:marRight w:val="0"/>
      <w:marTop w:val="0"/>
      <w:marBottom w:val="0"/>
      <w:divBdr>
        <w:top w:val="none" w:sz="0" w:space="0" w:color="auto"/>
        <w:left w:val="none" w:sz="0" w:space="0" w:color="auto"/>
        <w:bottom w:val="none" w:sz="0" w:space="0" w:color="auto"/>
        <w:right w:val="none" w:sz="0" w:space="0" w:color="auto"/>
      </w:divBdr>
    </w:div>
    <w:div w:id="29769202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562912217">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670564728">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C685-3C8E-4630-9FFB-25E4834E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599</Words>
  <Characters>202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平成18年10月５日（木）</vt:lpstr>
      <vt:lpstr>平成18年10月５日（木）</vt:lpstr>
    </vt:vector>
  </TitlesOfParts>
  <LinksUpToDate>false</LinksUpToDate>
  <CharactersWithSpaces>800</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2024-12-24T06:08:00Z</cp:lastPrinted>
  <dcterms:created xsi:type="dcterms:W3CDTF">2022-11-28T05:20:00Z</dcterms:created>
  <dcterms:modified xsi:type="dcterms:W3CDTF">2025-01-14T01:39:00Z</dcterms:modified>
</cp:coreProperties>
</file>