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39FA" w14:textId="54BACE27" w:rsidR="007B276F" w:rsidRDefault="00FC3AA3" w:rsidP="007D248D">
      <w:pPr>
        <w:spacing w:beforeLines="50" w:before="246" w:line="460" w:lineRule="exact"/>
        <w:ind w:left="219" w:hangingChars="100" w:hanging="219"/>
        <w:rPr>
          <w:rFonts w:asciiTheme="majorEastAsia" w:eastAsiaTheme="majorEastAsia" w:hAnsiTheme="majorEastAsia" w:cs="メイリオ"/>
          <w:spacing w:val="8"/>
        </w:rPr>
      </w:pPr>
      <w:r>
        <w:rPr>
          <w:rFonts w:ascii="メイリオ" w:eastAsia="メイリオ" w:hAnsi="メイリオ" w:cs="メイリオ"/>
          <w:b/>
          <w:bCs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5F676" wp14:editId="2B71578F">
                <wp:simplePos x="0" y="0"/>
                <wp:positionH relativeFrom="column">
                  <wp:posOffset>5220335</wp:posOffset>
                </wp:positionH>
                <wp:positionV relativeFrom="paragraph">
                  <wp:posOffset>-285750</wp:posOffset>
                </wp:positionV>
                <wp:extent cx="1135380" cy="297180"/>
                <wp:effectExtent l="0" t="0" r="26670" b="26670"/>
                <wp:wrapNone/>
                <wp:docPr id="703426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971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DB47" w14:textId="3D86209C" w:rsidR="007D248D" w:rsidRDefault="00FC3AA3" w:rsidP="00FC3A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F676" id="正方形/長方形 1" o:spid="_x0000_s1026" style="position:absolute;left:0;text-align:left;margin-left:411.05pt;margin-top:-22.5pt;width:89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" fillcolor="white [3201]" strokecolor="black [3200]">
                <v:textbox>
                  <w:txbxContent>
                    <w:p w14:paraId="71BDDB47" w14:textId="3D86209C" w:rsidR="007D248D" w:rsidRDefault="00FC3AA3" w:rsidP="00FC3A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A7493A">
        <w:rPr>
          <w:rFonts w:asciiTheme="majorEastAsia" w:eastAsiaTheme="majorEastAsia" w:hAnsiTheme="majorEastAsia" w:cs="メイリオ" w:hint="eastAsia"/>
          <w:spacing w:val="8"/>
        </w:rPr>
        <w:t>利用可能となる</w:t>
      </w:r>
      <w:r w:rsidR="00E971B7">
        <w:rPr>
          <w:rFonts w:asciiTheme="majorEastAsia" w:eastAsiaTheme="majorEastAsia" w:hAnsiTheme="majorEastAsia" w:cs="メイリオ" w:hint="eastAsia"/>
          <w:spacing w:val="8"/>
        </w:rPr>
        <w:t>所属</w:t>
      </w:r>
      <w:r w:rsidR="007D248D">
        <w:rPr>
          <w:rFonts w:asciiTheme="majorEastAsia" w:eastAsiaTheme="majorEastAsia" w:hAnsiTheme="majorEastAsia" w:cs="メイリオ" w:hint="eastAsia"/>
          <w:spacing w:val="8"/>
        </w:rPr>
        <w:t>と主な対象</w:t>
      </w:r>
      <w:r w:rsidR="00CA1D3A">
        <w:rPr>
          <w:rFonts w:asciiTheme="majorEastAsia" w:eastAsiaTheme="majorEastAsia" w:hAnsiTheme="majorEastAsia" w:cs="メイリオ" w:hint="eastAsia"/>
          <w:spacing w:val="8"/>
        </w:rPr>
        <w:t>一覧</w:t>
      </w:r>
    </w:p>
    <w:p w14:paraId="6DA91F19" w14:textId="13FBE84C" w:rsidR="007D248D" w:rsidRPr="007D248D" w:rsidRDefault="007D248D" w:rsidP="007D248D">
      <w:pPr>
        <w:spacing w:beforeLines="50" w:before="246" w:line="460" w:lineRule="exact"/>
        <w:ind w:left="235" w:hangingChars="100" w:hanging="235"/>
        <w:rPr>
          <w:rFonts w:asciiTheme="majorEastAsia" w:eastAsiaTheme="majorEastAsia" w:hAnsiTheme="majorEastAsia" w:cs="メイリオ"/>
          <w:spacing w:val="8"/>
        </w:rPr>
      </w:pPr>
      <w:r>
        <w:rPr>
          <w:rFonts w:asciiTheme="majorEastAsia" w:eastAsiaTheme="majorEastAsia" w:hAnsiTheme="majorEastAsia" w:cs="メイリオ" w:hint="eastAsia"/>
          <w:spacing w:val="8"/>
        </w:rPr>
        <w:t>本庁（19所属）</w:t>
      </w: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581"/>
        <w:gridCol w:w="5775"/>
      </w:tblGrid>
      <w:tr w:rsidR="00A65C30" w:rsidRPr="00BF4320" w14:paraId="370F39AE" w14:textId="77777777" w:rsidTr="007D248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C44" w14:textId="56E7748C" w:rsidR="00A65C30" w:rsidRPr="00BF4320" w:rsidRDefault="006921C2" w:rsidP="002B366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F43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50D" w14:textId="74BB3483" w:rsidR="00A65C30" w:rsidRPr="00BF4320" w:rsidRDefault="00E971B7" w:rsidP="002B366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F43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所属名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9E2" w14:textId="743659C5" w:rsidR="00A65C30" w:rsidRPr="00BF4320" w:rsidRDefault="00BA7311" w:rsidP="002B366E">
            <w:pPr>
              <w:widowControl/>
              <w:tabs>
                <w:tab w:val="left" w:pos="3021"/>
              </w:tabs>
              <w:spacing w:line="360" w:lineRule="exact"/>
              <w:ind w:rightChars="21" w:right="46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主な</w:t>
            </w:r>
            <w:r w:rsidR="00AC736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対象</w:t>
            </w:r>
          </w:p>
        </w:tc>
      </w:tr>
      <w:tr w:rsidR="00CF453E" w:rsidRPr="00CF453E" w14:paraId="2DCDFFAB" w14:textId="77777777" w:rsidTr="002B655C">
        <w:trPr>
          <w:trHeight w:hRule="exact" w:val="397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8DBC" w14:textId="1558A000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5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3E3D" w14:textId="0448A25F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消防保安課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74F1" w14:textId="7189BB00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火薬類取扱許可等手数料、電気工事業者登録等手数料</w:t>
            </w:r>
          </w:p>
        </w:tc>
      </w:tr>
      <w:tr w:rsidR="00CF453E" w:rsidRPr="00CF453E" w14:paraId="5CA6A0F5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0CDA" w14:textId="03FEE53D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D6D7" w14:textId="32E43389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県民生活課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F988" w14:textId="47D305A4" w:rsidR="00A20372" w:rsidRPr="00CF453E" w:rsidRDefault="009014F1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行政文書の写しの作成費用、有償刊行物代金</w:t>
            </w:r>
          </w:p>
        </w:tc>
      </w:tr>
      <w:tr w:rsidR="00CF453E" w:rsidRPr="00CF453E" w14:paraId="1C8ACBCE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CCF0" w14:textId="5C3FB1C0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FA4" w14:textId="27EC1B6C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学事振興課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B8A" w14:textId="27E4C1AC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法人関係証明手数料</w:t>
            </w:r>
          </w:p>
        </w:tc>
      </w:tr>
      <w:tr w:rsidR="00CF453E" w:rsidRPr="00CF453E" w14:paraId="26C80FC5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5C41" w14:textId="1292ED0B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E8DA" w14:textId="64F78D7B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文化芸術課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D8B9" w14:textId="07FB9F59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銃砲刀剣類登録等手数料</w:t>
            </w:r>
          </w:p>
        </w:tc>
      </w:tr>
      <w:tr w:rsidR="00CF453E" w:rsidRPr="00CF453E" w14:paraId="6F2C27BD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B4E2" w14:textId="712B45C6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2469" w14:textId="7B5FCD91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水大気環境課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F9C" w14:textId="255E23EC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第一種フロン類充填回収業者登録手数料</w:t>
            </w:r>
          </w:p>
        </w:tc>
      </w:tr>
      <w:tr w:rsidR="00CF453E" w:rsidRPr="00CF453E" w14:paraId="537ACE20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7639" w14:textId="159D4358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263A" w14:textId="6AC507A2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自然環境課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376B" w14:textId="160D1F97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温泉土地掘削等手数料、狩猟免許等手数料</w:t>
            </w:r>
          </w:p>
        </w:tc>
      </w:tr>
      <w:tr w:rsidR="00CF453E" w:rsidRPr="00CF453E" w14:paraId="75E88D88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7BB1" w14:textId="59E327B3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F583" w14:textId="23EEA5F2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健康対策課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95FC" w14:textId="1561047E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栄養士免許手数料</w:t>
            </w:r>
          </w:p>
        </w:tc>
      </w:tr>
      <w:tr w:rsidR="00CF453E" w:rsidRPr="00CF453E" w14:paraId="48BCC197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1F4" w14:textId="3CFF08EA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6F0A" w14:textId="0A3DF464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医務課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C726" w14:textId="05D56198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准看護師等試験免許手数料、法人関係証明手数料</w:t>
            </w:r>
          </w:p>
        </w:tc>
      </w:tr>
      <w:tr w:rsidR="00CF453E" w:rsidRPr="00CF453E" w14:paraId="556F87B7" w14:textId="77777777" w:rsidTr="002B655C">
        <w:trPr>
          <w:trHeight w:hRule="exact"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8DF5" w14:textId="3D821FFD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AA26" w14:textId="38808B80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生活衛生課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4BD8" w14:textId="2FC12FA3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建築物清掃業者等登録手数料、調理師免許手数料</w:t>
            </w:r>
            <w:r w:rsidR="00B63FA4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、製菓衛生師・ふぐ処理師試験免許手数料</w:t>
            </w: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F453E" w:rsidRPr="00CF453E" w14:paraId="5E4DBD01" w14:textId="77777777" w:rsidTr="002B655C">
        <w:trPr>
          <w:trHeight w:hRule="exact"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670D" w14:textId="001022A7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2F6" w14:textId="3AE9E980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医薬安全課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E48C" w14:textId="3AAFB3C9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薬事手数料</w:t>
            </w:r>
          </w:p>
        </w:tc>
      </w:tr>
      <w:tr w:rsidR="00CF453E" w:rsidRPr="00CF453E" w14:paraId="1F57AB3D" w14:textId="77777777" w:rsidTr="002B655C">
        <w:trPr>
          <w:trHeight w:hRule="exact"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A9CD" w14:textId="66AE8F86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0087" w14:textId="2CDCC620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産業人材育成課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19D4" w14:textId="2CA99138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職業訓練指導員免許手数料、職業訓練指導員試験手数料、技能検定合格証書再交付手数料</w:t>
            </w:r>
          </w:p>
        </w:tc>
      </w:tr>
      <w:tr w:rsidR="00CF453E" w:rsidRPr="00CF453E" w14:paraId="76EA8D8E" w14:textId="77777777" w:rsidTr="002B655C">
        <w:trPr>
          <w:trHeight w:hRule="exact"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191B" w14:textId="0D460450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E166" w14:textId="0560C797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観光振興課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CF8F" w14:textId="6CD5AED7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旅行業登録申請手数料</w:t>
            </w:r>
          </w:p>
        </w:tc>
      </w:tr>
      <w:tr w:rsidR="00CF453E" w:rsidRPr="00CF453E" w14:paraId="67B92389" w14:textId="77777777" w:rsidTr="00B677A1">
        <w:trPr>
          <w:trHeight w:hRule="exact"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78B3" w14:textId="392BD104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519" w14:textId="36B26435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畜産課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0128" w14:textId="0C4D4CEF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家畜人工授精師免許等手数料、家畜保健衛生手数料</w:t>
            </w:r>
            <w:r w:rsidR="00B677A1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F453E" w:rsidRPr="00CF453E" w14:paraId="6CD9E06F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2DF7" w14:textId="1A4808D8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257D" w14:textId="3307BF56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砂防課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EE32" w14:textId="4B4412E5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砂利採取業登録等手数料、採石業登録等手数料</w:t>
            </w:r>
          </w:p>
        </w:tc>
      </w:tr>
      <w:tr w:rsidR="00CF453E" w:rsidRPr="00CF453E" w14:paraId="48CC7340" w14:textId="77777777" w:rsidTr="002B655C">
        <w:trPr>
          <w:trHeight w:hRule="exact"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EE4B" w14:textId="73336E98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A9B5" w14:textId="75BA00C0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都市総務課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6557" w14:textId="4AF95E0E" w:rsidR="00A20372" w:rsidRPr="00CF453E" w:rsidRDefault="001B4593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建設業許可等手数料、経営事項審査手数料、宅地建物取引業免許申請手数料</w:t>
            </w:r>
            <w:r w:rsidR="00A20372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F453E" w:rsidRPr="00CF453E" w14:paraId="6B8A5AE0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E6D0" w14:textId="40527731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565" w14:textId="0136FBD9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都市整備課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B77E" w14:textId="356874B9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法人関係証明手数料</w:t>
            </w:r>
          </w:p>
        </w:tc>
      </w:tr>
      <w:tr w:rsidR="00CF453E" w:rsidRPr="00CF453E" w14:paraId="5BEDF88F" w14:textId="77777777" w:rsidTr="002B655C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3830" w14:textId="1B72CBBA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6A2C" w14:textId="134012CC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住宅計画課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E090" w14:textId="1C1DD8A8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サービス付き高齢者向け住宅事業登録申請手数料</w:t>
            </w:r>
          </w:p>
        </w:tc>
      </w:tr>
      <w:tr w:rsidR="00CF453E" w:rsidRPr="00CF453E" w14:paraId="06B3C8AC" w14:textId="77777777" w:rsidTr="002B655C">
        <w:trPr>
          <w:trHeight w:hRule="exact"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76B7" w14:textId="44951A61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27A" w14:textId="5D22CCB7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建築指導課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7704" w14:textId="2C632EA4" w:rsidR="00A20372" w:rsidRPr="00CF453E" w:rsidRDefault="00DB3F2C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確認申請手数料、長期優良住宅計画認定手数料、低炭素建築物計画認定手数料</w:t>
            </w:r>
            <w:r w:rsidR="00A20372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F453E" w:rsidRPr="00CF453E" w14:paraId="782DE8D0" w14:textId="77777777" w:rsidTr="002B655C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1765" w14:textId="585CCD69" w:rsidR="00A20372" w:rsidRPr="00CF453E" w:rsidRDefault="00A20372" w:rsidP="00A20372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5E46" w14:textId="229330D6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教職員課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8271" w14:textId="03C53D04" w:rsidR="00A20372" w:rsidRPr="00CF453E" w:rsidRDefault="00A20372" w:rsidP="00A2037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教員免許手数料</w:t>
            </w:r>
          </w:p>
        </w:tc>
      </w:tr>
    </w:tbl>
    <w:p w14:paraId="1550DD3C" w14:textId="77BF6B1F" w:rsidR="007D248D" w:rsidRPr="00CF453E" w:rsidRDefault="000B2252" w:rsidP="007209BC">
      <w:pPr>
        <w:spacing w:beforeLines="50" w:before="246" w:line="460" w:lineRule="exact"/>
        <w:ind w:left="235" w:hangingChars="100" w:hanging="235"/>
        <w:rPr>
          <w:rFonts w:asciiTheme="majorEastAsia" w:eastAsiaTheme="majorEastAsia" w:hAnsiTheme="majorEastAsia" w:cs="メイリオ"/>
          <w:spacing w:val="8"/>
        </w:rPr>
      </w:pPr>
      <w:r w:rsidRPr="00CF453E">
        <w:rPr>
          <w:rFonts w:asciiTheme="majorEastAsia" w:eastAsiaTheme="majorEastAsia" w:hAnsiTheme="majorEastAsia" w:cs="メイリオ" w:hint="eastAsia"/>
          <w:spacing w:val="8"/>
        </w:rPr>
        <w:t>地方機関</w:t>
      </w:r>
      <w:r w:rsidR="007D248D" w:rsidRPr="00CF453E">
        <w:rPr>
          <w:rFonts w:asciiTheme="majorEastAsia" w:eastAsiaTheme="majorEastAsia" w:hAnsiTheme="majorEastAsia" w:cs="メイリオ" w:hint="eastAsia"/>
          <w:spacing w:val="8"/>
        </w:rPr>
        <w:t>（</w:t>
      </w:r>
      <w:r w:rsidRPr="00CF453E">
        <w:rPr>
          <w:rFonts w:asciiTheme="majorEastAsia" w:eastAsiaTheme="majorEastAsia" w:hAnsiTheme="majorEastAsia" w:cs="メイリオ" w:hint="eastAsia"/>
          <w:spacing w:val="8"/>
        </w:rPr>
        <w:t>81</w:t>
      </w:r>
      <w:r w:rsidR="007D248D" w:rsidRPr="00CF453E">
        <w:rPr>
          <w:rFonts w:asciiTheme="majorEastAsia" w:eastAsiaTheme="majorEastAsia" w:hAnsiTheme="majorEastAsia" w:cs="メイリオ" w:hint="eastAsia"/>
          <w:spacing w:val="8"/>
        </w:rPr>
        <w:t>所属）</w:t>
      </w: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581"/>
        <w:gridCol w:w="5775"/>
      </w:tblGrid>
      <w:tr w:rsidR="00CF453E" w:rsidRPr="00CF453E" w14:paraId="491EA317" w14:textId="77777777" w:rsidTr="007209BC">
        <w:trPr>
          <w:trHeight w:hRule="exact" w:val="42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D675" w14:textId="5188FF38" w:rsidR="007209BC" w:rsidRPr="00CF453E" w:rsidRDefault="007209BC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000C" w14:textId="0FB3EB4D" w:rsidR="007209BC" w:rsidRPr="00CF453E" w:rsidRDefault="007209BC" w:rsidP="00C3517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所属名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B961" w14:textId="0456A84B" w:rsidR="007209BC" w:rsidRPr="00CF453E" w:rsidRDefault="007209BC" w:rsidP="00C3517F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主な対象</w:t>
            </w:r>
          </w:p>
        </w:tc>
      </w:tr>
      <w:tr w:rsidR="00CF453E" w:rsidRPr="00CF453E" w14:paraId="200C5F6C" w14:textId="77777777" w:rsidTr="007209BC">
        <w:trPr>
          <w:trHeight w:hRule="exact" w:val="423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B1DC" w14:textId="3BA8E24D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5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72A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東三河総局</w:t>
            </w:r>
          </w:p>
        </w:tc>
        <w:tc>
          <w:tcPr>
            <w:tcW w:w="5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93F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火薬類取扱許可等手数料、電気工事業者登録等手数料、汚染土壌処理業許可申請手数料　</w:t>
            </w:r>
          </w:p>
        </w:tc>
      </w:tr>
      <w:tr w:rsidR="00CF453E" w:rsidRPr="00CF453E" w14:paraId="6FFC08B5" w14:textId="77777777" w:rsidTr="00DB6D8B">
        <w:trPr>
          <w:trHeight w:hRule="exact"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D8A" w14:textId="1C448956" w:rsidR="007209BC" w:rsidRPr="00CF453E" w:rsidRDefault="007209BC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FA9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東三河総局新城設楽振興事務所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001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DDB2808" w14:textId="77777777" w:rsidTr="00DB6D8B">
        <w:trPr>
          <w:trHeight w:hRule="exact"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F97F" w14:textId="018F430B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CC9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尾張県民事務所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814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6C7CE1DB" w14:textId="77777777" w:rsidTr="00DB6D8B">
        <w:trPr>
          <w:trHeight w:hRule="exact"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A2FC" w14:textId="48F0ECD4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C7D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海部県民事務所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110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19BB3C3" w14:textId="77777777" w:rsidTr="00DB6D8B">
        <w:trPr>
          <w:trHeight w:hRule="exact"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6FE5" w14:textId="295D9CA0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5DF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知多県民事務所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FE5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8ADB27D" w14:textId="77777777" w:rsidTr="00DB6D8B">
        <w:trPr>
          <w:trHeight w:hRule="exact"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1C14" w14:textId="1010B9DA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5BF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西三河県民事務所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8FE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4109839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338F" w14:textId="0BDD755F" w:rsidR="007209BC" w:rsidRPr="00CF453E" w:rsidRDefault="00DD1180" w:rsidP="007209BC">
            <w:pPr>
              <w:pageBreakBefore/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019" w14:textId="77777777" w:rsidR="007209BC" w:rsidRPr="00CF453E" w:rsidRDefault="007209BC" w:rsidP="007209BC">
            <w:pPr>
              <w:pageBreakBefore/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名古屋東部県税事務所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F2F" w14:textId="77777777" w:rsidR="007209BC" w:rsidRPr="00CF453E" w:rsidRDefault="007209BC" w:rsidP="007209BC">
            <w:pPr>
              <w:pageBreakBefore/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納税証明手数料</w:t>
            </w:r>
          </w:p>
        </w:tc>
      </w:tr>
      <w:tr w:rsidR="00CF453E" w:rsidRPr="00CF453E" w14:paraId="1A75BDBB" w14:textId="77777777" w:rsidTr="00DB6D8B">
        <w:trPr>
          <w:cantSplit/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7463" w14:textId="09846B96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DD9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名古屋北部県税事務所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D67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2337017A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6316" w14:textId="3D686EC6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6A7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名古屋西部県税事務所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F55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F0FBB53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77BF" w14:textId="39E139BB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65F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名古屋南部県税事務所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5E4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4E86362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54A4" w14:textId="62D3295E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A3A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東尾張県税事務所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3F5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11D7CDE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739" w14:textId="2DE69D69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0A2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西尾張県税事務所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20B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F24D90B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308" w14:textId="07EFF20B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069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西尾張県税事務所海部徴収課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96C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D6EB825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8218" w14:textId="7F355EDA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961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知多県税事務所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CBB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EEBCA8A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E7C" w14:textId="074BCF83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9FB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西三河県税事務所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16C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7D10FD4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3B6" w14:textId="15E9D522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651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西三河県税事務所安城徴収課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C29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D7465FB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E019" w14:textId="7502FF0D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61A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豊田加茂県税事務所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993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0653A3E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643" w14:textId="2CC7E27D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749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東三河県税事務所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ED0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EDCA749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DB6" w14:textId="3980819F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2C8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東三河県税事務所新城駐在室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E2E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A139F80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DCA" w14:textId="5A6B0A94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1EE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尾張福祉相談センター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677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指定居宅サービス事業者指定等手数料</w:t>
            </w:r>
          </w:p>
        </w:tc>
      </w:tr>
      <w:tr w:rsidR="00CF453E" w:rsidRPr="00CF453E" w14:paraId="3527FD5F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D78" w14:textId="5A669AB9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3AFC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西三河福祉相談センター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8B9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69901AF4" w14:textId="77777777" w:rsidTr="00DB6D8B">
        <w:trPr>
          <w:trHeight w:hRule="exact"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F47C" w14:textId="4D6DB353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41E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瀬戸保健所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264" w14:textId="15EA2346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保健所手数料、</w:t>
            </w:r>
            <w:r w:rsidR="00B63FA4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食品営業等許可手数料</w:t>
            </w: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B63FA4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薬事手数料</w:t>
            </w: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F453E" w:rsidRPr="00CF453E" w14:paraId="22CBF3F1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0AB" w14:textId="2939A1D3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DE5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瀬戸保健所豊明保健分室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1A4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5C01A8AD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3A59" w14:textId="60A9AD4A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AFB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春日井保健所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74B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AEA8522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C49" w14:textId="105A81DC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487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春日井保健所小牧保健分室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7E0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F694279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2B23" w14:textId="26184CE3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9FD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江南保健所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472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69B3FB1B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341" w14:textId="3716F586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067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清須保健所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673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CD6E596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923" w14:textId="1A3CAB9C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6FF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清須保健所稲沢保健分室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1F6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78EC8AC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A8FF" w14:textId="6303F589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211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津島保健所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170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340F022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004" w14:textId="4B8987C1" w:rsidR="007209BC" w:rsidRPr="00CF453E" w:rsidRDefault="00DD1180" w:rsidP="007209BC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30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F67" w14:textId="77777777" w:rsidR="007209BC" w:rsidRPr="00CF453E" w:rsidRDefault="007209BC" w:rsidP="007209B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半田保健所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3DE" w14:textId="77777777" w:rsidR="007209BC" w:rsidRPr="00CF453E" w:rsidRDefault="007209BC" w:rsidP="007209BC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6AF5095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22F1" w14:textId="73CCFC49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22D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半田保健所美浜駐在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541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0E0458C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5964" w14:textId="47478DA4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583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知多保健所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073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FA710D5" w14:textId="77777777" w:rsidTr="00DB6D8B">
        <w:trPr>
          <w:trHeight w:hRule="exact"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F2EC" w14:textId="05AB2BB5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EEA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衣浦東部保健所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F0E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AF65B17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F91" w14:textId="4933F0E8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C64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衣浦東部保健所安城保健分室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370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BEA3651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87DA" w14:textId="6FB7E232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1D5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衣浦東部保健所みよし駐在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7D7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5146CD5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98A5" w14:textId="13E57B0A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5E6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西尾保健所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2F17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212891E1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B60" w14:textId="5ADF1CCF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D1B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新城保健所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65F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53A9DEFF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6A3" w14:textId="72AF07C4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326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新城保健所設楽出張窓口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AAB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5B0C61B2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C46A" w14:textId="3F9CF041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39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FF0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豊川保健所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455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52F6B8C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D8F0" w14:textId="2ABE2EFB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F8D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豊川保健所蒲郡保健分室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F2F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1336A56B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BCD" w14:textId="3FF9AE86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4F4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豊川保健所田原保健分室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84C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86BAD9E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A20" w14:textId="3B2D1C86" w:rsidR="00DD1180" w:rsidRPr="00CF453E" w:rsidRDefault="00DD1180" w:rsidP="00DD1180">
            <w:pPr>
              <w:pageBreakBefore/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42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691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精神保健福祉センター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375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精神保健福祉センター手数料　</w:t>
            </w:r>
          </w:p>
        </w:tc>
      </w:tr>
      <w:tr w:rsidR="00CF453E" w:rsidRPr="00CF453E" w14:paraId="50DED103" w14:textId="77777777" w:rsidTr="00DB6D8B">
        <w:trPr>
          <w:trHeight w:hRule="exact" w:val="8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67D" w14:textId="01F52CD2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F6D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動物愛護センター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F4C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犬猫引取手数料、犬猫譲渡手数料、第一種動物取扱業登録等申請手数料　</w:t>
            </w:r>
          </w:p>
        </w:tc>
      </w:tr>
      <w:tr w:rsidR="00CF453E" w:rsidRPr="00CF453E" w14:paraId="0D0A8393" w14:textId="77777777" w:rsidTr="00DB6D8B">
        <w:trPr>
          <w:trHeight w:hRule="exact" w:val="3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4818" w14:textId="65CD304F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8B0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あいち産業科学技術総合センター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C14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あいち産業科学技術総合センター手数料　</w:t>
            </w:r>
          </w:p>
        </w:tc>
      </w:tr>
      <w:tr w:rsidR="00CF453E" w:rsidRPr="00CF453E" w14:paraId="3B88AAE5" w14:textId="77777777" w:rsidTr="00DB6D8B">
        <w:trPr>
          <w:trHeight w:hRule="exact"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5CBE" w14:textId="5AFD1AB0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3A8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あいち産業科学技術総合センター</w:t>
            </w:r>
          </w:p>
          <w:p w14:paraId="015EEDAF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産業技術センター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A66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CB5E395" w14:textId="77777777" w:rsidTr="00DB6D8B">
        <w:trPr>
          <w:trHeight w:hRule="exact"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EF3F" w14:textId="7EB4987C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9CC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あいち産業科学技術総合センター</w:t>
            </w:r>
          </w:p>
          <w:p w14:paraId="053433DE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産業技術センター常滑窯業試験場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FC2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5DDA64F0" w14:textId="77777777" w:rsidTr="00DB6D8B">
        <w:trPr>
          <w:trHeight w:hRule="exact"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D0B9" w14:textId="5F576F0F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450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あいち産業科学技術総合センター</w:t>
            </w:r>
          </w:p>
          <w:p w14:paraId="73F59B9C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産業技術センター三河窯業試験場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4C0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07FC01D" w14:textId="77777777" w:rsidTr="00DB6D8B">
        <w:trPr>
          <w:trHeight w:hRule="exact"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2734" w14:textId="6A1EFF4E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B77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あいち産業科学技術総合センター</w:t>
            </w:r>
          </w:p>
          <w:p w14:paraId="2E11C933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食品工業技術センター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29D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588F8EA9" w14:textId="77777777" w:rsidTr="00DB6D8B">
        <w:trPr>
          <w:trHeight w:hRule="exact"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F4C5" w14:textId="131D6372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49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A69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あいち産業科学技術総合センター</w:t>
            </w:r>
          </w:p>
          <w:p w14:paraId="5771F6E6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尾張繊維技術センター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DB4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6CB96B0" w14:textId="77777777" w:rsidTr="00DB6D8B">
        <w:trPr>
          <w:trHeight w:hRule="exact"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54B" w14:textId="72F9D291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74E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あいち産業科学技術総合センター</w:t>
            </w:r>
          </w:p>
          <w:p w14:paraId="7DFED2A1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三河繊維技術センター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CA4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62F0A87" w14:textId="77777777" w:rsidTr="00DB6D8B">
        <w:trPr>
          <w:trHeight w:hRule="exact"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9FE0" w14:textId="7E426F67" w:rsidR="00BE5981" w:rsidRPr="00CF453E" w:rsidRDefault="00BE5981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839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尾張農林水産事務所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FFF" w14:textId="4F6765F9" w:rsidR="00BE5981" w:rsidRPr="00CF453E" w:rsidRDefault="00BE5981" w:rsidP="00BE598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遊漁船業者登録手数料</w:t>
            </w:r>
          </w:p>
          <w:p w14:paraId="3F9159CE" w14:textId="23F83914" w:rsidR="00BE5981" w:rsidRPr="00CF453E" w:rsidRDefault="00BE5981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8FBBE71" w14:textId="77777777" w:rsidTr="00DB6D8B">
        <w:trPr>
          <w:trHeight w:hRule="exact"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BCF4" w14:textId="29F87791" w:rsidR="00BE5981" w:rsidRPr="00CF453E" w:rsidRDefault="00BE5981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34D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海部農林水産事務所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F76" w14:textId="0C742A7F" w:rsidR="00BE5981" w:rsidRPr="00CF453E" w:rsidRDefault="00BE5981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A13A2B7" w14:textId="77777777" w:rsidTr="00DB6D8B">
        <w:trPr>
          <w:trHeight w:hRule="exact"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B018" w14:textId="40B664E2" w:rsidR="00BE5981" w:rsidRPr="00CF453E" w:rsidRDefault="00BE5981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7A8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知多農林水産事務所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0D3" w14:textId="2BB059D6" w:rsidR="00BE5981" w:rsidRPr="00CF453E" w:rsidRDefault="00BE5981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54D7E2B6" w14:textId="77777777" w:rsidTr="0000099D">
        <w:trPr>
          <w:trHeight w:hRule="exact"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2E2E" w14:textId="7BBB20F9" w:rsidR="00BE5981" w:rsidRPr="00CF453E" w:rsidRDefault="00BE5981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38A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西三河農林水産事務所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D07" w14:textId="794E483B" w:rsidR="00BE5981" w:rsidRPr="00CF453E" w:rsidRDefault="00BE5981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450F8C7" w14:textId="77777777" w:rsidTr="0000099D">
        <w:trPr>
          <w:trHeight w:hRule="exact"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2E7" w14:textId="1E5851E9" w:rsidR="00BE5981" w:rsidRPr="00CF453E" w:rsidRDefault="00BE5981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29D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豊田加茂農林水産事務所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CE6" w14:textId="3890C48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346F5C36" w14:textId="77777777" w:rsidTr="00DB6D8B">
        <w:trPr>
          <w:trHeight w:hRule="exact"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C2A3" w14:textId="02A319B0" w:rsidR="00BE5981" w:rsidRPr="00CF453E" w:rsidRDefault="00BE5981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09C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新城設楽農林水産事務所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FC1" w14:textId="77777777" w:rsidR="00BE5981" w:rsidRPr="00CF453E" w:rsidRDefault="00BE5981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55813FBB" w14:textId="77777777" w:rsidTr="00DB6D8B">
        <w:trPr>
          <w:trHeight w:hRule="exact"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4914" w14:textId="683C9553" w:rsidR="00BE5981" w:rsidRPr="00CF453E" w:rsidRDefault="00BE5981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65B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東三河農林水産事務所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C7A" w14:textId="77777777" w:rsidR="00BE5981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2BAC37EC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D9D9" w14:textId="75EEE8B6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4FC6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農業総合試験場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EA8" w14:textId="4C2882DF" w:rsidR="00DD1180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生産物売却代金（鶏ふん）</w:t>
            </w:r>
          </w:p>
        </w:tc>
      </w:tr>
      <w:tr w:rsidR="00CF453E" w:rsidRPr="00CF453E" w14:paraId="53A54DF7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1A00" w14:textId="03C43F82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59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D7F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西部家畜保健衛生所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D28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家畜保健衛生手数料　</w:t>
            </w:r>
          </w:p>
        </w:tc>
      </w:tr>
      <w:tr w:rsidR="00CF453E" w:rsidRPr="00CF453E" w14:paraId="032C21B1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CCAF" w14:textId="13F4A732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1C9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西部家畜保健衛生所尾張支所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5F1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4BB223D4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2D2F" w14:textId="57568C64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285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中央家畜保健衛生所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F1E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6FE0DAD9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55E" w14:textId="0468F498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976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中央家畜保健衛生所豊田加茂支所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432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7BE8743B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A8E0" w14:textId="3C67252B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E89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東部家畜保健衛生所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A58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0029CDFE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FBB7" w14:textId="7D2265F1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DC2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東部家畜保健衛生所新城設楽支所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0BE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CF453E" w:rsidRPr="00CF453E" w14:paraId="6D0EB304" w14:textId="77777777" w:rsidTr="00DB6D8B">
        <w:trPr>
          <w:trHeight w:hRule="exact"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2B24" w14:textId="4310143F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1D0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畜産総合センター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9B4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家畜受精卵採取手数料、家畜受精卵凍結処理手数料　</w:t>
            </w:r>
          </w:p>
        </w:tc>
      </w:tr>
      <w:tr w:rsidR="00CF453E" w:rsidRPr="00CF453E" w14:paraId="2AB70A4D" w14:textId="77777777" w:rsidTr="00DB6D8B">
        <w:trPr>
          <w:trHeight w:hRule="exact"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9E7B" w14:textId="33596A7A" w:rsidR="00DD1180" w:rsidRPr="00CF453E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66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29A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森林・林業技術センター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CEE" w14:textId="535C2F44" w:rsidR="00DD1180" w:rsidRPr="00CF453E" w:rsidRDefault="00BE5981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木材試験研究用機器等貸付料</w:t>
            </w:r>
          </w:p>
        </w:tc>
      </w:tr>
      <w:tr w:rsidR="00DD1180" w:rsidRPr="00BA7311" w14:paraId="7E816599" w14:textId="77777777" w:rsidTr="00DB6D8B">
        <w:trPr>
          <w:trHeight w:hRule="exact"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EC5" w14:textId="7D048029" w:rsidR="00DD1180" w:rsidRPr="00DD1180" w:rsidRDefault="00DD1180" w:rsidP="00DD1180">
            <w:pPr>
              <w:pageBreakBefore/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A64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尾張建設事務所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B77" w14:textId="6A02BC3D" w:rsidR="00DD1180" w:rsidRPr="00CF453E" w:rsidRDefault="003479E8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建設業許可等手数料、経営事項審査手数料</w:t>
            </w:r>
            <w:r w:rsidR="00DD1180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>特殊車両通行許可手数料</w:t>
            </w:r>
            <w:r w:rsidR="00DD1180"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D1180" w:rsidRPr="00BA7311" w14:paraId="77CFC296" w14:textId="77777777" w:rsidTr="00DB6D8B">
        <w:trPr>
          <w:trHeight w:hRule="exact" w:val="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8D3" w14:textId="432126B0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571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一宮建設事務所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AEA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3B353266" w14:textId="77777777" w:rsidTr="00DB6D8B">
        <w:trPr>
          <w:trHeight w:hRule="exact"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B71" w14:textId="54D5395E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E11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海部建設事務所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14C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67FC6523" w14:textId="77777777" w:rsidTr="00DB6D8B">
        <w:trPr>
          <w:trHeight w:hRule="exact"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38F8" w14:textId="013C2C5A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144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知多建設事務所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6C3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56C0C013" w14:textId="77777777" w:rsidTr="00DB6D8B">
        <w:trPr>
          <w:trHeight w:hRule="exact"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E8CC" w14:textId="112EF19D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853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西三河建設事務所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FC6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76BDE3B9" w14:textId="77777777" w:rsidTr="00DB6D8B">
        <w:trPr>
          <w:trHeight w:hRule="exact"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8E3E" w14:textId="505C93D8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53B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知立建設事務所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7ED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20A3D36D" w14:textId="77777777" w:rsidTr="00DB6D8B">
        <w:trPr>
          <w:trHeight w:hRule="exact"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E3C" w14:textId="4DA23BAA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1B7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豊田加茂建設事務所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54D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38BBB977" w14:textId="77777777" w:rsidTr="00DB6D8B">
        <w:trPr>
          <w:trHeight w:hRule="exact"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804" w14:textId="6A539698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CDE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新城設楽建設事務所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B33" w14:textId="77777777" w:rsidR="00DD1180" w:rsidRPr="00CF453E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4E2C15D0" w14:textId="77777777" w:rsidTr="00DB6D8B">
        <w:trPr>
          <w:trHeight w:hRule="exact"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E053" w14:textId="5D6A86EE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9EAE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東三河建設事務所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A78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DD1180" w:rsidRPr="00BA7311" w14:paraId="372B4B22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F19" w14:textId="270F8394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017" w14:textId="77777777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旭陵高等学校</w:t>
            </w:r>
          </w:p>
        </w:tc>
        <w:tc>
          <w:tcPr>
            <w:tcW w:w="5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A0F" w14:textId="39A3B29D" w:rsidR="00DD1180" w:rsidRPr="00CF453E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CF45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通信制授業料、通信制入学料　</w:t>
            </w:r>
          </w:p>
        </w:tc>
      </w:tr>
      <w:tr w:rsidR="00DD1180" w:rsidRPr="00BA7311" w14:paraId="0842F7F0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098" w14:textId="0199625A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782" w14:textId="77777777" w:rsidR="00DD1180" w:rsidRPr="00BA7311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A73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佐屋高等学校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A39" w14:textId="77777777" w:rsidR="00DD1180" w:rsidRPr="00BA7311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1180" w:rsidRPr="00BA7311" w14:paraId="01AAEE1F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3C1" w14:textId="747040CB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41D" w14:textId="77777777" w:rsidR="00DD1180" w:rsidRPr="00BA7311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A73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武豊高等学校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4CB" w14:textId="77777777" w:rsidR="00DD1180" w:rsidRPr="00BA7311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1180" w:rsidRPr="00BA7311" w14:paraId="63B4478F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DBB" w14:textId="73028BA6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7B2" w14:textId="77777777" w:rsidR="00DD1180" w:rsidRPr="00BA7311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A73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刈谷東高等学校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A17" w14:textId="77777777" w:rsidR="00DD1180" w:rsidRPr="00BA7311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1180" w:rsidRPr="00BA7311" w14:paraId="574A5CA4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5AC" w14:textId="773A0D25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076" w14:textId="77777777" w:rsidR="00DD1180" w:rsidRPr="00BA7311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A73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豊野高等学校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ABEC" w14:textId="77777777" w:rsidR="00DD1180" w:rsidRPr="00BA7311" w:rsidRDefault="00DD1180" w:rsidP="00DD1180">
            <w:pPr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D1180" w:rsidRPr="00BF4320" w14:paraId="499E4699" w14:textId="77777777" w:rsidTr="00DB6D8B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C99" w14:textId="59F0FF72" w:rsidR="00DD1180" w:rsidRPr="00DD1180" w:rsidRDefault="00DD1180" w:rsidP="00DD1180">
            <w:pPr>
              <w:widowControl/>
              <w:spacing w:line="3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D118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E70" w14:textId="77777777" w:rsidR="00DD1180" w:rsidRPr="00BF4320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A73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御津あおば高等学校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4E5" w14:textId="77777777" w:rsidR="00DD1180" w:rsidRPr="00BF4320" w:rsidRDefault="00DD1180" w:rsidP="00DD118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A2C2D7B" w14:textId="77777777" w:rsidR="007209BC" w:rsidRPr="000B2252" w:rsidRDefault="007209BC" w:rsidP="00D25291">
      <w:pPr>
        <w:spacing w:line="320" w:lineRule="exact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7209BC" w:rsidRPr="000B2252" w:rsidSect="002F2C30">
      <w:footerReference w:type="even" r:id="rId8"/>
      <w:footerReference w:type="default" r:id="rId9"/>
      <w:footerReference w:type="first" r:id="rId10"/>
      <w:pgSz w:w="11906" w:h="16838" w:code="9"/>
      <w:pgMar w:top="1134" w:right="1021" w:bottom="624" w:left="851" w:header="454" w:footer="340" w:gutter="0"/>
      <w:pgNumType w:start="1"/>
      <w:cols w:space="425"/>
      <w:titlePg/>
      <w:docGrid w:type="linesAndChars" w:linePitch="49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D80F" w14:textId="77777777" w:rsidR="00FD0881" w:rsidRDefault="00FD0881">
      <w:r>
        <w:separator/>
      </w:r>
    </w:p>
  </w:endnote>
  <w:endnote w:type="continuationSeparator" w:id="0">
    <w:p w14:paraId="4C73FA06" w14:textId="77777777" w:rsidR="00FD0881" w:rsidRDefault="00FD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FBB" w14:textId="18B95451" w:rsidR="00642F36" w:rsidRDefault="00642F36" w:rsidP="004B1F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23F">
      <w:rPr>
        <w:rStyle w:val="a8"/>
        <w:noProof/>
      </w:rPr>
      <w:t>3</w:t>
    </w:r>
    <w:r>
      <w:rPr>
        <w:rStyle w:val="a8"/>
      </w:rPr>
      <w:fldChar w:fldCharType="end"/>
    </w:r>
  </w:p>
  <w:p w14:paraId="00E97433" w14:textId="77777777" w:rsidR="00642F36" w:rsidRDefault="00642F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135220"/>
      <w:docPartObj>
        <w:docPartGallery w:val="Page Numbers (Bottom of Page)"/>
        <w:docPartUnique/>
      </w:docPartObj>
    </w:sdtPr>
    <w:sdtEndPr/>
    <w:sdtContent>
      <w:p w14:paraId="428AF554" w14:textId="61574EE2" w:rsidR="00E13BDE" w:rsidRDefault="00E13B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85" w:rsidRPr="00242485">
          <w:rPr>
            <w:noProof/>
            <w:lang w:val="ja-JP"/>
          </w:rPr>
          <w:t>4</w:t>
        </w:r>
        <w:r>
          <w:fldChar w:fldCharType="end"/>
        </w:r>
      </w:p>
    </w:sdtContent>
  </w:sdt>
  <w:p w14:paraId="5090524B" w14:textId="77777777" w:rsidR="00E13BDE" w:rsidRPr="00E13BDE" w:rsidRDefault="00E13BDE" w:rsidP="00E13B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695378"/>
      <w:docPartObj>
        <w:docPartGallery w:val="Page Numbers (Bottom of Page)"/>
        <w:docPartUnique/>
      </w:docPartObj>
    </w:sdtPr>
    <w:sdtEndPr/>
    <w:sdtContent>
      <w:p w14:paraId="4E918B79" w14:textId="692CAA19" w:rsidR="00E13BDE" w:rsidRDefault="00E13B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85" w:rsidRPr="00242485">
          <w:rPr>
            <w:noProof/>
            <w:lang w:val="ja-JP"/>
          </w:rPr>
          <w:t>1</w:t>
        </w:r>
        <w:r>
          <w:fldChar w:fldCharType="end"/>
        </w:r>
      </w:p>
    </w:sdtContent>
  </w:sdt>
  <w:p w14:paraId="3CF4BE78" w14:textId="77777777" w:rsidR="00E13BDE" w:rsidRDefault="00E13B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2ACD" w14:textId="77777777" w:rsidR="00FD0881" w:rsidRDefault="00FD0881">
      <w:r>
        <w:separator/>
      </w:r>
    </w:p>
  </w:footnote>
  <w:footnote w:type="continuationSeparator" w:id="0">
    <w:p w14:paraId="3D64AF8F" w14:textId="77777777" w:rsidR="00FD0881" w:rsidRDefault="00FD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56F"/>
    <w:multiLevelType w:val="hybridMultilevel"/>
    <w:tmpl w:val="D572F292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C19EA"/>
    <w:multiLevelType w:val="hybridMultilevel"/>
    <w:tmpl w:val="AC88846A"/>
    <w:lvl w:ilvl="0" w:tplc="570265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06DB1"/>
    <w:multiLevelType w:val="hybridMultilevel"/>
    <w:tmpl w:val="1AFCBE28"/>
    <w:lvl w:ilvl="0" w:tplc="19F089D0">
      <w:start w:val="1"/>
      <w:numFmt w:val="bullet"/>
      <w:lvlText w:val="○"/>
      <w:lvlJc w:val="left"/>
      <w:pPr>
        <w:ind w:left="583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2A04A3"/>
    <w:multiLevelType w:val="hybridMultilevel"/>
    <w:tmpl w:val="03702D6C"/>
    <w:lvl w:ilvl="0" w:tplc="0686A90E">
      <w:numFmt w:val="bullet"/>
      <w:lvlText w:val="・"/>
      <w:lvlJc w:val="left"/>
      <w:pPr>
        <w:ind w:left="112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96201C"/>
    <w:multiLevelType w:val="hybridMultilevel"/>
    <w:tmpl w:val="0D8626D8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86A90E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A75712"/>
    <w:multiLevelType w:val="hybridMultilevel"/>
    <w:tmpl w:val="38581830"/>
    <w:lvl w:ilvl="0" w:tplc="FE1AC5A8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E7754E"/>
    <w:multiLevelType w:val="hybridMultilevel"/>
    <w:tmpl w:val="E2CAFE70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86A90E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922AD"/>
    <w:multiLevelType w:val="hybridMultilevel"/>
    <w:tmpl w:val="EAB6EB4A"/>
    <w:lvl w:ilvl="0" w:tplc="A8E6EB20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5816AE"/>
    <w:multiLevelType w:val="hybridMultilevel"/>
    <w:tmpl w:val="865CEEF6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53678"/>
    <w:multiLevelType w:val="hybridMultilevel"/>
    <w:tmpl w:val="DA6E3922"/>
    <w:lvl w:ilvl="0" w:tplc="433CDAAE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47D62393"/>
    <w:multiLevelType w:val="hybridMultilevel"/>
    <w:tmpl w:val="FAFC4604"/>
    <w:lvl w:ilvl="0" w:tplc="0686A90E">
      <w:numFmt w:val="bullet"/>
      <w:lvlText w:val="・"/>
      <w:lvlJc w:val="left"/>
      <w:pPr>
        <w:ind w:left="112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3" w:hanging="420"/>
      </w:pPr>
      <w:rPr>
        <w:rFonts w:ascii="Wingdings" w:hAnsi="Wingdings" w:hint="default"/>
      </w:rPr>
    </w:lvl>
  </w:abstractNum>
  <w:abstractNum w:abstractNumId="11" w15:restartNumberingAfterBreak="0">
    <w:nsid w:val="5D4A2F1E"/>
    <w:multiLevelType w:val="hybridMultilevel"/>
    <w:tmpl w:val="7E6EBD34"/>
    <w:lvl w:ilvl="0" w:tplc="19F089D0">
      <w:start w:val="1"/>
      <w:numFmt w:val="bullet"/>
      <w:lvlText w:val="○"/>
      <w:lvlJc w:val="left"/>
      <w:pPr>
        <w:ind w:left="60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2" w15:restartNumberingAfterBreak="0">
    <w:nsid w:val="64B5502A"/>
    <w:multiLevelType w:val="hybridMultilevel"/>
    <w:tmpl w:val="69543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9029167">
    <w:abstractNumId w:val="5"/>
  </w:num>
  <w:num w:numId="2" w16cid:durableId="1059396873">
    <w:abstractNumId w:val="7"/>
  </w:num>
  <w:num w:numId="3" w16cid:durableId="1472358060">
    <w:abstractNumId w:val="1"/>
  </w:num>
  <w:num w:numId="4" w16cid:durableId="1181622346">
    <w:abstractNumId w:val="11"/>
  </w:num>
  <w:num w:numId="5" w16cid:durableId="667289108">
    <w:abstractNumId w:val="2"/>
  </w:num>
  <w:num w:numId="6" w16cid:durableId="2040279996">
    <w:abstractNumId w:val="12"/>
  </w:num>
  <w:num w:numId="7" w16cid:durableId="693846364">
    <w:abstractNumId w:val="10"/>
  </w:num>
  <w:num w:numId="8" w16cid:durableId="338435427">
    <w:abstractNumId w:val="3"/>
  </w:num>
  <w:num w:numId="9" w16cid:durableId="1163280871">
    <w:abstractNumId w:val="0"/>
  </w:num>
  <w:num w:numId="10" w16cid:durableId="465583972">
    <w:abstractNumId w:val="4"/>
  </w:num>
  <w:num w:numId="11" w16cid:durableId="1430084527">
    <w:abstractNumId w:val="8"/>
  </w:num>
  <w:num w:numId="12" w16cid:durableId="855726729">
    <w:abstractNumId w:val="6"/>
  </w:num>
  <w:num w:numId="13" w16cid:durableId="625308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B0"/>
    <w:rsid w:val="00000C83"/>
    <w:rsid w:val="000031F1"/>
    <w:rsid w:val="00007B12"/>
    <w:rsid w:val="00011EC6"/>
    <w:rsid w:val="00012085"/>
    <w:rsid w:val="00013544"/>
    <w:rsid w:val="00014F66"/>
    <w:rsid w:val="000202F5"/>
    <w:rsid w:val="000208C6"/>
    <w:rsid w:val="000228C6"/>
    <w:rsid w:val="00024C18"/>
    <w:rsid w:val="00024CCE"/>
    <w:rsid w:val="00026BDC"/>
    <w:rsid w:val="0002771A"/>
    <w:rsid w:val="00027C8E"/>
    <w:rsid w:val="00030033"/>
    <w:rsid w:val="000315F2"/>
    <w:rsid w:val="00040BE5"/>
    <w:rsid w:val="0004139B"/>
    <w:rsid w:val="00042730"/>
    <w:rsid w:val="0004531E"/>
    <w:rsid w:val="00046281"/>
    <w:rsid w:val="00047D2F"/>
    <w:rsid w:val="00051983"/>
    <w:rsid w:val="00055A29"/>
    <w:rsid w:val="0006308C"/>
    <w:rsid w:val="000632AD"/>
    <w:rsid w:val="000655E1"/>
    <w:rsid w:val="000674E9"/>
    <w:rsid w:val="00070915"/>
    <w:rsid w:val="00074212"/>
    <w:rsid w:val="00074A90"/>
    <w:rsid w:val="0008088A"/>
    <w:rsid w:val="000835E0"/>
    <w:rsid w:val="00083D57"/>
    <w:rsid w:val="00084A64"/>
    <w:rsid w:val="00094394"/>
    <w:rsid w:val="00096AF9"/>
    <w:rsid w:val="000A21B9"/>
    <w:rsid w:val="000A22C4"/>
    <w:rsid w:val="000A40A3"/>
    <w:rsid w:val="000A621B"/>
    <w:rsid w:val="000A791F"/>
    <w:rsid w:val="000B2252"/>
    <w:rsid w:val="000B24AB"/>
    <w:rsid w:val="000B5C22"/>
    <w:rsid w:val="000B6CB6"/>
    <w:rsid w:val="000C2189"/>
    <w:rsid w:val="000C2885"/>
    <w:rsid w:val="000C4197"/>
    <w:rsid w:val="000D0CF1"/>
    <w:rsid w:val="000D285A"/>
    <w:rsid w:val="000D501E"/>
    <w:rsid w:val="000E1A96"/>
    <w:rsid w:val="000F4437"/>
    <w:rsid w:val="000F749B"/>
    <w:rsid w:val="00100EB5"/>
    <w:rsid w:val="00103901"/>
    <w:rsid w:val="00103FAB"/>
    <w:rsid w:val="001074B0"/>
    <w:rsid w:val="001117AD"/>
    <w:rsid w:val="00112DD0"/>
    <w:rsid w:val="00113260"/>
    <w:rsid w:val="001160E3"/>
    <w:rsid w:val="00120FAE"/>
    <w:rsid w:val="001220A7"/>
    <w:rsid w:val="00122C5E"/>
    <w:rsid w:val="001230A1"/>
    <w:rsid w:val="00126278"/>
    <w:rsid w:val="00126919"/>
    <w:rsid w:val="001269E1"/>
    <w:rsid w:val="00131565"/>
    <w:rsid w:val="001340D2"/>
    <w:rsid w:val="0014129C"/>
    <w:rsid w:val="00141A0B"/>
    <w:rsid w:val="0014295B"/>
    <w:rsid w:val="00146E8F"/>
    <w:rsid w:val="001508FC"/>
    <w:rsid w:val="001521FF"/>
    <w:rsid w:val="0015222E"/>
    <w:rsid w:val="00153D74"/>
    <w:rsid w:val="0015418F"/>
    <w:rsid w:val="00154322"/>
    <w:rsid w:val="00154D32"/>
    <w:rsid w:val="00156EAF"/>
    <w:rsid w:val="00160502"/>
    <w:rsid w:val="00164085"/>
    <w:rsid w:val="001718C0"/>
    <w:rsid w:val="001721D2"/>
    <w:rsid w:val="0017533E"/>
    <w:rsid w:val="00175449"/>
    <w:rsid w:val="00190674"/>
    <w:rsid w:val="001917F6"/>
    <w:rsid w:val="00195209"/>
    <w:rsid w:val="001979B2"/>
    <w:rsid w:val="001A2DC5"/>
    <w:rsid w:val="001A3745"/>
    <w:rsid w:val="001A5FDC"/>
    <w:rsid w:val="001B087C"/>
    <w:rsid w:val="001B185B"/>
    <w:rsid w:val="001B1CCF"/>
    <w:rsid w:val="001B36D6"/>
    <w:rsid w:val="001B4593"/>
    <w:rsid w:val="001B56FA"/>
    <w:rsid w:val="001B58EC"/>
    <w:rsid w:val="001C0398"/>
    <w:rsid w:val="001C0725"/>
    <w:rsid w:val="001C5C54"/>
    <w:rsid w:val="001C75CF"/>
    <w:rsid w:val="001D76EF"/>
    <w:rsid w:val="001E1BEA"/>
    <w:rsid w:val="001E51F1"/>
    <w:rsid w:val="001E5C4B"/>
    <w:rsid w:val="001F6337"/>
    <w:rsid w:val="002058A7"/>
    <w:rsid w:val="00207C53"/>
    <w:rsid w:val="00211691"/>
    <w:rsid w:val="0021233C"/>
    <w:rsid w:val="00212377"/>
    <w:rsid w:val="00213CFB"/>
    <w:rsid w:val="0021423F"/>
    <w:rsid w:val="00214ED8"/>
    <w:rsid w:val="00220AD0"/>
    <w:rsid w:val="0022199E"/>
    <w:rsid w:val="00225E5F"/>
    <w:rsid w:val="0023038F"/>
    <w:rsid w:val="00232E19"/>
    <w:rsid w:val="002415B0"/>
    <w:rsid w:val="00242485"/>
    <w:rsid w:val="00257DAE"/>
    <w:rsid w:val="00260FDB"/>
    <w:rsid w:val="0026410A"/>
    <w:rsid w:val="002641D9"/>
    <w:rsid w:val="002728D7"/>
    <w:rsid w:val="00275464"/>
    <w:rsid w:val="00276312"/>
    <w:rsid w:val="0028370A"/>
    <w:rsid w:val="00284C2F"/>
    <w:rsid w:val="00287012"/>
    <w:rsid w:val="0028701B"/>
    <w:rsid w:val="002873B7"/>
    <w:rsid w:val="00290CA5"/>
    <w:rsid w:val="00291CE4"/>
    <w:rsid w:val="0029371D"/>
    <w:rsid w:val="00294064"/>
    <w:rsid w:val="002A5014"/>
    <w:rsid w:val="002A6B5C"/>
    <w:rsid w:val="002B366E"/>
    <w:rsid w:val="002B655C"/>
    <w:rsid w:val="002B68F0"/>
    <w:rsid w:val="002B7F91"/>
    <w:rsid w:val="002C1420"/>
    <w:rsid w:val="002C4517"/>
    <w:rsid w:val="002C680C"/>
    <w:rsid w:val="002C7F42"/>
    <w:rsid w:val="002D256E"/>
    <w:rsid w:val="002D2DA1"/>
    <w:rsid w:val="002D3293"/>
    <w:rsid w:val="002D735D"/>
    <w:rsid w:val="002D73D1"/>
    <w:rsid w:val="002D74E1"/>
    <w:rsid w:val="002D7A95"/>
    <w:rsid w:val="002E1956"/>
    <w:rsid w:val="002E492C"/>
    <w:rsid w:val="002E7AB9"/>
    <w:rsid w:val="002F2A6C"/>
    <w:rsid w:val="002F2C30"/>
    <w:rsid w:val="002F6004"/>
    <w:rsid w:val="0030433D"/>
    <w:rsid w:val="0030460D"/>
    <w:rsid w:val="0030523B"/>
    <w:rsid w:val="00306696"/>
    <w:rsid w:val="00310CD7"/>
    <w:rsid w:val="00314B15"/>
    <w:rsid w:val="00315BCA"/>
    <w:rsid w:val="003160A7"/>
    <w:rsid w:val="00317237"/>
    <w:rsid w:val="003262C8"/>
    <w:rsid w:val="00331AC7"/>
    <w:rsid w:val="00333759"/>
    <w:rsid w:val="00337C63"/>
    <w:rsid w:val="00337F5C"/>
    <w:rsid w:val="00342723"/>
    <w:rsid w:val="00343935"/>
    <w:rsid w:val="00345327"/>
    <w:rsid w:val="00345AC7"/>
    <w:rsid w:val="003479E8"/>
    <w:rsid w:val="00350D43"/>
    <w:rsid w:val="00352FE2"/>
    <w:rsid w:val="003537EE"/>
    <w:rsid w:val="00357257"/>
    <w:rsid w:val="003634AD"/>
    <w:rsid w:val="003648F6"/>
    <w:rsid w:val="003652F3"/>
    <w:rsid w:val="00365D23"/>
    <w:rsid w:val="00371888"/>
    <w:rsid w:val="00376140"/>
    <w:rsid w:val="0038154C"/>
    <w:rsid w:val="0038346C"/>
    <w:rsid w:val="00384093"/>
    <w:rsid w:val="0038464C"/>
    <w:rsid w:val="003847DC"/>
    <w:rsid w:val="003902A6"/>
    <w:rsid w:val="00393562"/>
    <w:rsid w:val="00393981"/>
    <w:rsid w:val="003942D3"/>
    <w:rsid w:val="003945A2"/>
    <w:rsid w:val="00395B53"/>
    <w:rsid w:val="003962EA"/>
    <w:rsid w:val="00397B3F"/>
    <w:rsid w:val="003A0361"/>
    <w:rsid w:val="003A0C27"/>
    <w:rsid w:val="003A4F9A"/>
    <w:rsid w:val="003A5641"/>
    <w:rsid w:val="003A603A"/>
    <w:rsid w:val="003B1363"/>
    <w:rsid w:val="003B13AE"/>
    <w:rsid w:val="003B19DC"/>
    <w:rsid w:val="003B1BBE"/>
    <w:rsid w:val="003B3A28"/>
    <w:rsid w:val="003B3B4F"/>
    <w:rsid w:val="003B6904"/>
    <w:rsid w:val="003B73AD"/>
    <w:rsid w:val="003C05D8"/>
    <w:rsid w:val="003C2AD6"/>
    <w:rsid w:val="003C37BF"/>
    <w:rsid w:val="003C5FB6"/>
    <w:rsid w:val="003C6472"/>
    <w:rsid w:val="003C6D72"/>
    <w:rsid w:val="003D0897"/>
    <w:rsid w:val="003D36D7"/>
    <w:rsid w:val="003E14ED"/>
    <w:rsid w:val="003E1BF7"/>
    <w:rsid w:val="003E2D0D"/>
    <w:rsid w:val="003E67F0"/>
    <w:rsid w:val="003E6D4D"/>
    <w:rsid w:val="003F0DED"/>
    <w:rsid w:val="003F2F4C"/>
    <w:rsid w:val="00400278"/>
    <w:rsid w:val="0040058E"/>
    <w:rsid w:val="00402FB5"/>
    <w:rsid w:val="00404B41"/>
    <w:rsid w:val="004103D9"/>
    <w:rsid w:val="004106BF"/>
    <w:rsid w:val="00410E2E"/>
    <w:rsid w:val="00413D54"/>
    <w:rsid w:val="00414F81"/>
    <w:rsid w:val="00415922"/>
    <w:rsid w:val="00417133"/>
    <w:rsid w:val="004201B2"/>
    <w:rsid w:val="00424332"/>
    <w:rsid w:val="00424BEB"/>
    <w:rsid w:val="004269E7"/>
    <w:rsid w:val="00427097"/>
    <w:rsid w:val="00431537"/>
    <w:rsid w:val="00443978"/>
    <w:rsid w:val="004454C9"/>
    <w:rsid w:val="00451013"/>
    <w:rsid w:val="00451F44"/>
    <w:rsid w:val="00457D86"/>
    <w:rsid w:val="00465873"/>
    <w:rsid w:val="00466C0B"/>
    <w:rsid w:val="00467837"/>
    <w:rsid w:val="00474C0A"/>
    <w:rsid w:val="00475D4E"/>
    <w:rsid w:val="004778AD"/>
    <w:rsid w:val="00477CF7"/>
    <w:rsid w:val="00481C55"/>
    <w:rsid w:val="004912E4"/>
    <w:rsid w:val="00492292"/>
    <w:rsid w:val="00492D96"/>
    <w:rsid w:val="004955A6"/>
    <w:rsid w:val="004A4005"/>
    <w:rsid w:val="004A4BE7"/>
    <w:rsid w:val="004B0E1E"/>
    <w:rsid w:val="004B1F00"/>
    <w:rsid w:val="004B60AF"/>
    <w:rsid w:val="004C048F"/>
    <w:rsid w:val="004C1AB5"/>
    <w:rsid w:val="004C2E54"/>
    <w:rsid w:val="004D0E2F"/>
    <w:rsid w:val="004D1BA1"/>
    <w:rsid w:val="004D5310"/>
    <w:rsid w:val="004D5E0F"/>
    <w:rsid w:val="004D72C2"/>
    <w:rsid w:val="004D75C8"/>
    <w:rsid w:val="004E0750"/>
    <w:rsid w:val="004E25E7"/>
    <w:rsid w:val="004E5B14"/>
    <w:rsid w:val="004F2198"/>
    <w:rsid w:val="004F72CA"/>
    <w:rsid w:val="00501D20"/>
    <w:rsid w:val="005024F9"/>
    <w:rsid w:val="005159D6"/>
    <w:rsid w:val="00517C37"/>
    <w:rsid w:val="00520641"/>
    <w:rsid w:val="00521138"/>
    <w:rsid w:val="005217A5"/>
    <w:rsid w:val="00524142"/>
    <w:rsid w:val="005276D9"/>
    <w:rsid w:val="0053249B"/>
    <w:rsid w:val="00534463"/>
    <w:rsid w:val="0053501C"/>
    <w:rsid w:val="00535DC6"/>
    <w:rsid w:val="0054048B"/>
    <w:rsid w:val="005428EF"/>
    <w:rsid w:val="0054574F"/>
    <w:rsid w:val="00547684"/>
    <w:rsid w:val="00550767"/>
    <w:rsid w:val="00550B0D"/>
    <w:rsid w:val="005529C7"/>
    <w:rsid w:val="00553149"/>
    <w:rsid w:val="00553F8A"/>
    <w:rsid w:val="0055465C"/>
    <w:rsid w:val="0055503F"/>
    <w:rsid w:val="00561C65"/>
    <w:rsid w:val="005626DF"/>
    <w:rsid w:val="005639E7"/>
    <w:rsid w:val="005656C5"/>
    <w:rsid w:val="005668BA"/>
    <w:rsid w:val="005700CF"/>
    <w:rsid w:val="00573DDC"/>
    <w:rsid w:val="00574A72"/>
    <w:rsid w:val="00577305"/>
    <w:rsid w:val="00577652"/>
    <w:rsid w:val="00577F86"/>
    <w:rsid w:val="005838E0"/>
    <w:rsid w:val="005847F0"/>
    <w:rsid w:val="00584DE0"/>
    <w:rsid w:val="00586E5D"/>
    <w:rsid w:val="00593DB9"/>
    <w:rsid w:val="00595DD0"/>
    <w:rsid w:val="005964A9"/>
    <w:rsid w:val="005A3E4C"/>
    <w:rsid w:val="005B0FEF"/>
    <w:rsid w:val="005B174C"/>
    <w:rsid w:val="005B2A74"/>
    <w:rsid w:val="005B3DD5"/>
    <w:rsid w:val="005C14E2"/>
    <w:rsid w:val="005C15C6"/>
    <w:rsid w:val="005C234D"/>
    <w:rsid w:val="005C26B1"/>
    <w:rsid w:val="005C3F0D"/>
    <w:rsid w:val="005C6F57"/>
    <w:rsid w:val="005C7A0F"/>
    <w:rsid w:val="005D16FE"/>
    <w:rsid w:val="005D1982"/>
    <w:rsid w:val="005D29A9"/>
    <w:rsid w:val="005D4009"/>
    <w:rsid w:val="005D4AB4"/>
    <w:rsid w:val="005D4C60"/>
    <w:rsid w:val="005D6DC7"/>
    <w:rsid w:val="005E131D"/>
    <w:rsid w:val="005E3DE9"/>
    <w:rsid w:val="005E4CE5"/>
    <w:rsid w:val="005E510C"/>
    <w:rsid w:val="005E5F4A"/>
    <w:rsid w:val="005F4558"/>
    <w:rsid w:val="005F50DC"/>
    <w:rsid w:val="005F5C21"/>
    <w:rsid w:val="00601CD6"/>
    <w:rsid w:val="00601CF2"/>
    <w:rsid w:val="006029E8"/>
    <w:rsid w:val="00603492"/>
    <w:rsid w:val="00603B00"/>
    <w:rsid w:val="006045D6"/>
    <w:rsid w:val="006068AA"/>
    <w:rsid w:val="0061327C"/>
    <w:rsid w:val="00615270"/>
    <w:rsid w:val="00620098"/>
    <w:rsid w:val="00622741"/>
    <w:rsid w:val="006239C0"/>
    <w:rsid w:val="00624299"/>
    <w:rsid w:val="0063368F"/>
    <w:rsid w:val="006357FA"/>
    <w:rsid w:val="006405E2"/>
    <w:rsid w:val="00642F36"/>
    <w:rsid w:val="006430EE"/>
    <w:rsid w:val="00646AE6"/>
    <w:rsid w:val="00650707"/>
    <w:rsid w:val="00651498"/>
    <w:rsid w:val="00660736"/>
    <w:rsid w:val="00660E2F"/>
    <w:rsid w:val="00660E73"/>
    <w:rsid w:val="00661284"/>
    <w:rsid w:val="0066574F"/>
    <w:rsid w:val="00667E55"/>
    <w:rsid w:val="0067029D"/>
    <w:rsid w:val="00673828"/>
    <w:rsid w:val="00675E64"/>
    <w:rsid w:val="006809B7"/>
    <w:rsid w:val="00681DE2"/>
    <w:rsid w:val="00683B6C"/>
    <w:rsid w:val="006854C5"/>
    <w:rsid w:val="0069026F"/>
    <w:rsid w:val="00691FD2"/>
    <w:rsid w:val="006921C2"/>
    <w:rsid w:val="00696810"/>
    <w:rsid w:val="00696889"/>
    <w:rsid w:val="00697179"/>
    <w:rsid w:val="0069769A"/>
    <w:rsid w:val="006A1E8D"/>
    <w:rsid w:val="006A2B4D"/>
    <w:rsid w:val="006B1619"/>
    <w:rsid w:val="006B2C0B"/>
    <w:rsid w:val="006B4FD2"/>
    <w:rsid w:val="006B60E8"/>
    <w:rsid w:val="006B62F0"/>
    <w:rsid w:val="006B700C"/>
    <w:rsid w:val="006C0DE5"/>
    <w:rsid w:val="006C1180"/>
    <w:rsid w:val="006C11B4"/>
    <w:rsid w:val="006C62B2"/>
    <w:rsid w:val="006C7107"/>
    <w:rsid w:val="006D0A41"/>
    <w:rsid w:val="006D39B3"/>
    <w:rsid w:val="006D39D3"/>
    <w:rsid w:val="006D5C40"/>
    <w:rsid w:val="006E48DE"/>
    <w:rsid w:val="006E532C"/>
    <w:rsid w:val="006F0D0B"/>
    <w:rsid w:val="006F3FF9"/>
    <w:rsid w:val="006F59F6"/>
    <w:rsid w:val="006F63EC"/>
    <w:rsid w:val="0070200B"/>
    <w:rsid w:val="00702A51"/>
    <w:rsid w:val="007060FE"/>
    <w:rsid w:val="00713304"/>
    <w:rsid w:val="00714BC7"/>
    <w:rsid w:val="00714D6B"/>
    <w:rsid w:val="00715A9F"/>
    <w:rsid w:val="00717BB4"/>
    <w:rsid w:val="007209BC"/>
    <w:rsid w:val="00721811"/>
    <w:rsid w:val="00727DF6"/>
    <w:rsid w:val="00727E2D"/>
    <w:rsid w:val="00736019"/>
    <w:rsid w:val="007369E1"/>
    <w:rsid w:val="00737392"/>
    <w:rsid w:val="007373F5"/>
    <w:rsid w:val="00740B9E"/>
    <w:rsid w:val="00745138"/>
    <w:rsid w:val="00745C21"/>
    <w:rsid w:val="00746C51"/>
    <w:rsid w:val="007540F6"/>
    <w:rsid w:val="0075583A"/>
    <w:rsid w:val="00763460"/>
    <w:rsid w:val="007634D4"/>
    <w:rsid w:val="00764142"/>
    <w:rsid w:val="00765ACA"/>
    <w:rsid w:val="00766ABF"/>
    <w:rsid w:val="00770E12"/>
    <w:rsid w:val="00771D83"/>
    <w:rsid w:val="00771DA2"/>
    <w:rsid w:val="0077474A"/>
    <w:rsid w:val="007768EF"/>
    <w:rsid w:val="0077760D"/>
    <w:rsid w:val="00777746"/>
    <w:rsid w:val="007815CB"/>
    <w:rsid w:val="00782C7E"/>
    <w:rsid w:val="0079305A"/>
    <w:rsid w:val="00794DC4"/>
    <w:rsid w:val="007A0420"/>
    <w:rsid w:val="007A1B1F"/>
    <w:rsid w:val="007A439A"/>
    <w:rsid w:val="007A44F3"/>
    <w:rsid w:val="007A458F"/>
    <w:rsid w:val="007A4EEE"/>
    <w:rsid w:val="007A5797"/>
    <w:rsid w:val="007B0EEE"/>
    <w:rsid w:val="007B276F"/>
    <w:rsid w:val="007B3919"/>
    <w:rsid w:val="007B3C95"/>
    <w:rsid w:val="007B56B9"/>
    <w:rsid w:val="007C14BA"/>
    <w:rsid w:val="007C409D"/>
    <w:rsid w:val="007C664A"/>
    <w:rsid w:val="007D0872"/>
    <w:rsid w:val="007D1DC0"/>
    <w:rsid w:val="007D2289"/>
    <w:rsid w:val="007D248D"/>
    <w:rsid w:val="007D32AE"/>
    <w:rsid w:val="007D6D99"/>
    <w:rsid w:val="007E05F8"/>
    <w:rsid w:val="007F4771"/>
    <w:rsid w:val="007F6083"/>
    <w:rsid w:val="00801C15"/>
    <w:rsid w:val="008119A4"/>
    <w:rsid w:val="0081315D"/>
    <w:rsid w:val="00813AE3"/>
    <w:rsid w:val="00816F1E"/>
    <w:rsid w:val="00817A44"/>
    <w:rsid w:val="00820551"/>
    <w:rsid w:val="0082055E"/>
    <w:rsid w:val="008205FE"/>
    <w:rsid w:val="0082096C"/>
    <w:rsid w:val="008211AE"/>
    <w:rsid w:val="008265CC"/>
    <w:rsid w:val="00826BFA"/>
    <w:rsid w:val="00832D4D"/>
    <w:rsid w:val="00833930"/>
    <w:rsid w:val="00837E96"/>
    <w:rsid w:val="00843C10"/>
    <w:rsid w:val="00844EE6"/>
    <w:rsid w:val="00851081"/>
    <w:rsid w:val="0085229E"/>
    <w:rsid w:val="00852954"/>
    <w:rsid w:val="008540B0"/>
    <w:rsid w:val="00857532"/>
    <w:rsid w:val="00860715"/>
    <w:rsid w:val="00862C9A"/>
    <w:rsid w:val="00863D45"/>
    <w:rsid w:val="008653B4"/>
    <w:rsid w:val="00866738"/>
    <w:rsid w:val="00870B60"/>
    <w:rsid w:val="00871F64"/>
    <w:rsid w:val="00873EF6"/>
    <w:rsid w:val="00877164"/>
    <w:rsid w:val="00881AE5"/>
    <w:rsid w:val="008841B3"/>
    <w:rsid w:val="008864E3"/>
    <w:rsid w:val="008868F1"/>
    <w:rsid w:val="00887A97"/>
    <w:rsid w:val="0089347D"/>
    <w:rsid w:val="00896CA3"/>
    <w:rsid w:val="008A1A81"/>
    <w:rsid w:val="008B4247"/>
    <w:rsid w:val="008B6AE6"/>
    <w:rsid w:val="008C0173"/>
    <w:rsid w:val="008C2657"/>
    <w:rsid w:val="008C3062"/>
    <w:rsid w:val="008C4DAE"/>
    <w:rsid w:val="008C5748"/>
    <w:rsid w:val="008C799C"/>
    <w:rsid w:val="008D1BB9"/>
    <w:rsid w:val="008D2490"/>
    <w:rsid w:val="008D3A37"/>
    <w:rsid w:val="008D564D"/>
    <w:rsid w:val="008D57B3"/>
    <w:rsid w:val="008D6F03"/>
    <w:rsid w:val="008D7F5B"/>
    <w:rsid w:val="008E087A"/>
    <w:rsid w:val="008E1316"/>
    <w:rsid w:val="008E36ED"/>
    <w:rsid w:val="008E4A68"/>
    <w:rsid w:val="008E7081"/>
    <w:rsid w:val="008F4B6C"/>
    <w:rsid w:val="008F6E1F"/>
    <w:rsid w:val="00901433"/>
    <w:rsid w:val="009014F1"/>
    <w:rsid w:val="009018F4"/>
    <w:rsid w:val="0090200D"/>
    <w:rsid w:val="009050FE"/>
    <w:rsid w:val="00906A8B"/>
    <w:rsid w:val="009140AD"/>
    <w:rsid w:val="0091549D"/>
    <w:rsid w:val="00917567"/>
    <w:rsid w:val="009206D8"/>
    <w:rsid w:val="009212AF"/>
    <w:rsid w:val="009239FE"/>
    <w:rsid w:val="0092654E"/>
    <w:rsid w:val="00930723"/>
    <w:rsid w:val="00932F91"/>
    <w:rsid w:val="0093614D"/>
    <w:rsid w:val="009365AB"/>
    <w:rsid w:val="00940CCE"/>
    <w:rsid w:val="00940DC6"/>
    <w:rsid w:val="00944C83"/>
    <w:rsid w:val="009465D2"/>
    <w:rsid w:val="00947284"/>
    <w:rsid w:val="00954280"/>
    <w:rsid w:val="009555AF"/>
    <w:rsid w:val="009609DE"/>
    <w:rsid w:val="00960EA0"/>
    <w:rsid w:val="00960F0B"/>
    <w:rsid w:val="00961838"/>
    <w:rsid w:val="00964759"/>
    <w:rsid w:val="00964E53"/>
    <w:rsid w:val="00972731"/>
    <w:rsid w:val="00974991"/>
    <w:rsid w:val="00974FE6"/>
    <w:rsid w:val="00975575"/>
    <w:rsid w:val="009756D7"/>
    <w:rsid w:val="00976AFF"/>
    <w:rsid w:val="00987426"/>
    <w:rsid w:val="00991003"/>
    <w:rsid w:val="00996401"/>
    <w:rsid w:val="00996E6C"/>
    <w:rsid w:val="009A1ACE"/>
    <w:rsid w:val="009A2AEF"/>
    <w:rsid w:val="009B0C2C"/>
    <w:rsid w:val="009B3B18"/>
    <w:rsid w:val="009B5084"/>
    <w:rsid w:val="009B7DD1"/>
    <w:rsid w:val="009C0A66"/>
    <w:rsid w:val="009D0397"/>
    <w:rsid w:val="009D15E6"/>
    <w:rsid w:val="009D1C93"/>
    <w:rsid w:val="009D212A"/>
    <w:rsid w:val="009D371B"/>
    <w:rsid w:val="009D3D35"/>
    <w:rsid w:val="009D485C"/>
    <w:rsid w:val="009E0888"/>
    <w:rsid w:val="009E1D22"/>
    <w:rsid w:val="009E2235"/>
    <w:rsid w:val="009E42F1"/>
    <w:rsid w:val="009E6B4F"/>
    <w:rsid w:val="009E734A"/>
    <w:rsid w:val="009E7418"/>
    <w:rsid w:val="009E7D1F"/>
    <w:rsid w:val="009E7D25"/>
    <w:rsid w:val="009F19E7"/>
    <w:rsid w:val="009F2817"/>
    <w:rsid w:val="009F3270"/>
    <w:rsid w:val="009F4849"/>
    <w:rsid w:val="009F5841"/>
    <w:rsid w:val="009F662F"/>
    <w:rsid w:val="00A012F7"/>
    <w:rsid w:val="00A04182"/>
    <w:rsid w:val="00A1046E"/>
    <w:rsid w:val="00A11734"/>
    <w:rsid w:val="00A12953"/>
    <w:rsid w:val="00A13CD8"/>
    <w:rsid w:val="00A16655"/>
    <w:rsid w:val="00A20372"/>
    <w:rsid w:val="00A205EA"/>
    <w:rsid w:val="00A238B5"/>
    <w:rsid w:val="00A305B8"/>
    <w:rsid w:val="00A32C61"/>
    <w:rsid w:val="00A33C6B"/>
    <w:rsid w:val="00A364EF"/>
    <w:rsid w:val="00A40014"/>
    <w:rsid w:val="00A40205"/>
    <w:rsid w:val="00A429A1"/>
    <w:rsid w:val="00A5266C"/>
    <w:rsid w:val="00A553F7"/>
    <w:rsid w:val="00A55E4B"/>
    <w:rsid w:val="00A56354"/>
    <w:rsid w:val="00A57C91"/>
    <w:rsid w:val="00A607D8"/>
    <w:rsid w:val="00A613D2"/>
    <w:rsid w:val="00A62FF6"/>
    <w:rsid w:val="00A65C30"/>
    <w:rsid w:val="00A65F03"/>
    <w:rsid w:val="00A67418"/>
    <w:rsid w:val="00A71DE7"/>
    <w:rsid w:val="00A73E7B"/>
    <w:rsid w:val="00A747BF"/>
    <w:rsid w:val="00A7493A"/>
    <w:rsid w:val="00A752B2"/>
    <w:rsid w:val="00A76AF4"/>
    <w:rsid w:val="00A76D8F"/>
    <w:rsid w:val="00A808E5"/>
    <w:rsid w:val="00A81E67"/>
    <w:rsid w:val="00A82117"/>
    <w:rsid w:val="00A83216"/>
    <w:rsid w:val="00A84312"/>
    <w:rsid w:val="00A91787"/>
    <w:rsid w:val="00A93E6B"/>
    <w:rsid w:val="00AA04FA"/>
    <w:rsid w:val="00AA083B"/>
    <w:rsid w:val="00AA3670"/>
    <w:rsid w:val="00AA3976"/>
    <w:rsid w:val="00AA4FDA"/>
    <w:rsid w:val="00AA74DE"/>
    <w:rsid w:val="00AB1C68"/>
    <w:rsid w:val="00AB1DC5"/>
    <w:rsid w:val="00AB25A0"/>
    <w:rsid w:val="00AB28A8"/>
    <w:rsid w:val="00AB3A34"/>
    <w:rsid w:val="00AB5330"/>
    <w:rsid w:val="00AB681E"/>
    <w:rsid w:val="00AC2A32"/>
    <w:rsid w:val="00AC3437"/>
    <w:rsid w:val="00AC3ED0"/>
    <w:rsid w:val="00AC463B"/>
    <w:rsid w:val="00AC736F"/>
    <w:rsid w:val="00AD5239"/>
    <w:rsid w:val="00AE000B"/>
    <w:rsid w:val="00AE2E6B"/>
    <w:rsid w:val="00AE56A9"/>
    <w:rsid w:val="00AF6FC5"/>
    <w:rsid w:val="00AF71E4"/>
    <w:rsid w:val="00AF71E9"/>
    <w:rsid w:val="00B00213"/>
    <w:rsid w:val="00B02B70"/>
    <w:rsid w:val="00B04AB0"/>
    <w:rsid w:val="00B07731"/>
    <w:rsid w:val="00B07C37"/>
    <w:rsid w:val="00B152CD"/>
    <w:rsid w:val="00B250B9"/>
    <w:rsid w:val="00B27536"/>
    <w:rsid w:val="00B316B2"/>
    <w:rsid w:val="00B321F9"/>
    <w:rsid w:val="00B324B8"/>
    <w:rsid w:val="00B33567"/>
    <w:rsid w:val="00B345F8"/>
    <w:rsid w:val="00B36F24"/>
    <w:rsid w:val="00B37EC4"/>
    <w:rsid w:val="00B45332"/>
    <w:rsid w:val="00B47A01"/>
    <w:rsid w:val="00B47D30"/>
    <w:rsid w:val="00B50135"/>
    <w:rsid w:val="00B51109"/>
    <w:rsid w:val="00B5136A"/>
    <w:rsid w:val="00B5404A"/>
    <w:rsid w:val="00B553CD"/>
    <w:rsid w:val="00B57AB4"/>
    <w:rsid w:val="00B61C1F"/>
    <w:rsid w:val="00B63FA4"/>
    <w:rsid w:val="00B64AA3"/>
    <w:rsid w:val="00B6696B"/>
    <w:rsid w:val="00B66D22"/>
    <w:rsid w:val="00B675A7"/>
    <w:rsid w:val="00B677A1"/>
    <w:rsid w:val="00B717E8"/>
    <w:rsid w:val="00B745D0"/>
    <w:rsid w:val="00B748F6"/>
    <w:rsid w:val="00B75142"/>
    <w:rsid w:val="00B75333"/>
    <w:rsid w:val="00B75776"/>
    <w:rsid w:val="00B7722E"/>
    <w:rsid w:val="00B808C5"/>
    <w:rsid w:val="00B8236A"/>
    <w:rsid w:val="00B904C5"/>
    <w:rsid w:val="00B921F7"/>
    <w:rsid w:val="00BA53D2"/>
    <w:rsid w:val="00BA7311"/>
    <w:rsid w:val="00BB04B1"/>
    <w:rsid w:val="00BB417C"/>
    <w:rsid w:val="00BB4A17"/>
    <w:rsid w:val="00BC1D4F"/>
    <w:rsid w:val="00BC4148"/>
    <w:rsid w:val="00BC5895"/>
    <w:rsid w:val="00BD259A"/>
    <w:rsid w:val="00BE0422"/>
    <w:rsid w:val="00BE0F02"/>
    <w:rsid w:val="00BE1B2B"/>
    <w:rsid w:val="00BE46DB"/>
    <w:rsid w:val="00BE55F9"/>
    <w:rsid w:val="00BE560E"/>
    <w:rsid w:val="00BE5981"/>
    <w:rsid w:val="00BE72AA"/>
    <w:rsid w:val="00BF144F"/>
    <w:rsid w:val="00BF4122"/>
    <w:rsid w:val="00BF4320"/>
    <w:rsid w:val="00BF60AB"/>
    <w:rsid w:val="00C1068A"/>
    <w:rsid w:val="00C15742"/>
    <w:rsid w:val="00C16149"/>
    <w:rsid w:val="00C21EE0"/>
    <w:rsid w:val="00C236CA"/>
    <w:rsid w:val="00C25729"/>
    <w:rsid w:val="00C270BE"/>
    <w:rsid w:val="00C27AD0"/>
    <w:rsid w:val="00C32341"/>
    <w:rsid w:val="00C33A02"/>
    <w:rsid w:val="00C3517F"/>
    <w:rsid w:val="00C35ADE"/>
    <w:rsid w:val="00C43548"/>
    <w:rsid w:val="00C5154D"/>
    <w:rsid w:val="00C54BD1"/>
    <w:rsid w:val="00C57C07"/>
    <w:rsid w:val="00C619C0"/>
    <w:rsid w:val="00C62A24"/>
    <w:rsid w:val="00C640EA"/>
    <w:rsid w:val="00C6640B"/>
    <w:rsid w:val="00C667E6"/>
    <w:rsid w:val="00C66DFB"/>
    <w:rsid w:val="00C74B32"/>
    <w:rsid w:val="00C80655"/>
    <w:rsid w:val="00C93EA4"/>
    <w:rsid w:val="00C93F1B"/>
    <w:rsid w:val="00C956BE"/>
    <w:rsid w:val="00CA1279"/>
    <w:rsid w:val="00CA1D3A"/>
    <w:rsid w:val="00CA34B2"/>
    <w:rsid w:val="00CA47A5"/>
    <w:rsid w:val="00CA4B11"/>
    <w:rsid w:val="00CA5A73"/>
    <w:rsid w:val="00CA797A"/>
    <w:rsid w:val="00CA7C33"/>
    <w:rsid w:val="00CB14C4"/>
    <w:rsid w:val="00CC06B7"/>
    <w:rsid w:val="00CC2669"/>
    <w:rsid w:val="00CC59E3"/>
    <w:rsid w:val="00CD0694"/>
    <w:rsid w:val="00CD6DEE"/>
    <w:rsid w:val="00CE025F"/>
    <w:rsid w:val="00CE227C"/>
    <w:rsid w:val="00CE28EF"/>
    <w:rsid w:val="00CE593D"/>
    <w:rsid w:val="00CF175C"/>
    <w:rsid w:val="00CF3001"/>
    <w:rsid w:val="00CF453E"/>
    <w:rsid w:val="00CF742C"/>
    <w:rsid w:val="00CF7907"/>
    <w:rsid w:val="00D067F4"/>
    <w:rsid w:val="00D140FD"/>
    <w:rsid w:val="00D153AA"/>
    <w:rsid w:val="00D155F0"/>
    <w:rsid w:val="00D16B1B"/>
    <w:rsid w:val="00D16B88"/>
    <w:rsid w:val="00D20204"/>
    <w:rsid w:val="00D20DE4"/>
    <w:rsid w:val="00D219CC"/>
    <w:rsid w:val="00D228ED"/>
    <w:rsid w:val="00D22B30"/>
    <w:rsid w:val="00D238CB"/>
    <w:rsid w:val="00D24EFA"/>
    <w:rsid w:val="00D25291"/>
    <w:rsid w:val="00D264E8"/>
    <w:rsid w:val="00D325D5"/>
    <w:rsid w:val="00D32B36"/>
    <w:rsid w:val="00D33312"/>
    <w:rsid w:val="00D36E01"/>
    <w:rsid w:val="00D41DCF"/>
    <w:rsid w:val="00D43B48"/>
    <w:rsid w:val="00D56506"/>
    <w:rsid w:val="00D56642"/>
    <w:rsid w:val="00D56F76"/>
    <w:rsid w:val="00D60199"/>
    <w:rsid w:val="00D6102A"/>
    <w:rsid w:val="00D61E2B"/>
    <w:rsid w:val="00D7052F"/>
    <w:rsid w:val="00D7521C"/>
    <w:rsid w:val="00D75609"/>
    <w:rsid w:val="00D84BB8"/>
    <w:rsid w:val="00D858C8"/>
    <w:rsid w:val="00D90F2F"/>
    <w:rsid w:val="00D91845"/>
    <w:rsid w:val="00D961D6"/>
    <w:rsid w:val="00D963FE"/>
    <w:rsid w:val="00DB0E9E"/>
    <w:rsid w:val="00DB19A7"/>
    <w:rsid w:val="00DB290D"/>
    <w:rsid w:val="00DB3F2C"/>
    <w:rsid w:val="00DB6A1C"/>
    <w:rsid w:val="00DC1142"/>
    <w:rsid w:val="00DC253B"/>
    <w:rsid w:val="00DD1180"/>
    <w:rsid w:val="00DD305A"/>
    <w:rsid w:val="00DD5D58"/>
    <w:rsid w:val="00DE1AF2"/>
    <w:rsid w:val="00DE5E69"/>
    <w:rsid w:val="00DF115B"/>
    <w:rsid w:val="00DF3676"/>
    <w:rsid w:val="00DF3C15"/>
    <w:rsid w:val="00DF409C"/>
    <w:rsid w:val="00DF513B"/>
    <w:rsid w:val="00DF63EB"/>
    <w:rsid w:val="00E0340B"/>
    <w:rsid w:val="00E03B94"/>
    <w:rsid w:val="00E04245"/>
    <w:rsid w:val="00E1108D"/>
    <w:rsid w:val="00E13BDE"/>
    <w:rsid w:val="00E142A8"/>
    <w:rsid w:val="00E14B66"/>
    <w:rsid w:val="00E162F9"/>
    <w:rsid w:val="00E21C1D"/>
    <w:rsid w:val="00E21C78"/>
    <w:rsid w:val="00E22740"/>
    <w:rsid w:val="00E24217"/>
    <w:rsid w:val="00E25F7B"/>
    <w:rsid w:val="00E261E5"/>
    <w:rsid w:val="00E3059C"/>
    <w:rsid w:val="00E30FB4"/>
    <w:rsid w:val="00E312A6"/>
    <w:rsid w:val="00E339FC"/>
    <w:rsid w:val="00E35F3E"/>
    <w:rsid w:val="00E36490"/>
    <w:rsid w:val="00E368C8"/>
    <w:rsid w:val="00E374A3"/>
    <w:rsid w:val="00E41CD1"/>
    <w:rsid w:val="00E42FA5"/>
    <w:rsid w:val="00E454D0"/>
    <w:rsid w:val="00E46628"/>
    <w:rsid w:val="00E46A8C"/>
    <w:rsid w:val="00E5040E"/>
    <w:rsid w:val="00E5446F"/>
    <w:rsid w:val="00E56FD3"/>
    <w:rsid w:val="00E609F7"/>
    <w:rsid w:val="00E61222"/>
    <w:rsid w:val="00E62378"/>
    <w:rsid w:val="00E62FFE"/>
    <w:rsid w:val="00E64FCD"/>
    <w:rsid w:val="00E65AE9"/>
    <w:rsid w:val="00E71A7A"/>
    <w:rsid w:val="00E72085"/>
    <w:rsid w:val="00E736E2"/>
    <w:rsid w:val="00E7608B"/>
    <w:rsid w:val="00E80262"/>
    <w:rsid w:val="00E82EC3"/>
    <w:rsid w:val="00E83F28"/>
    <w:rsid w:val="00E87F4F"/>
    <w:rsid w:val="00E905EC"/>
    <w:rsid w:val="00E91E1A"/>
    <w:rsid w:val="00E9356E"/>
    <w:rsid w:val="00E971B7"/>
    <w:rsid w:val="00EA0B97"/>
    <w:rsid w:val="00EA1054"/>
    <w:rsid w:val="00EA1B75"/>
    <w:rsid w:val="00EA5E19"/>
    <w:rsid w:val="00EA6E10"/>
    <w:rsid w:val="00EA6FC0"/>
    <w:rsid w:val="00EB2FA4"/>
    <w:rsid w:val="00EB2FD7"/>
    <w:rsid w:val="00EB7236"/>
    <w:rsid w:val="00EB7583"/>
    <w:rsid w:val="00EC142B"/>
    <w:rsid w:val="00EC2C2F"/>
    <w:rsid w:val="00EC49DC"/>
    <w:rsid w:val="00EC58F9"/>
    <w:rsid w:val="00ED0242"/>
    <w:rsid w:val="00ED0CCF"/>
    <w:rsid w:val="00ED141B"/>
    <w:rsid w:val="00ED1A53"/>
    <w:rsid w:val="00ED5405"/>
    <w:rsid w:val="00EE04F8"/>
    <w:rsid w:val="00EE2B07"/>
    <w:rsid w:val="00EF06C8"/>
    <w:rsid w:val="00EF28D1"/>
    <w:rsid w:val="00EF2EE3"/>
    <w:rsid w:val="00EF4ACB"/>
    <w:rsid w:val="00F00F60"/>
    <w:rsid w:val="00F01D2F"/>
    <w:rsid w:val="00F06ECC"/>
    <w:rsid w:val="00F10697"/>
    <w:rsid w:val="00F11289"/>
    <w:rsid w:val="00F15BBE"/>
    <w:rsid w:val="00F2122E"/>
    <w:rsid w:val="00F301EE"/>
    <w:rsid w:val="00F31FFA"/>
    <w:rsid w:val="00F40138"/>
    <w:rsid w:val="00F413E4"/>
    <w:rsid w:val="00F43C55"/>
    <w:rsid w:val="00F44BF2"/>
    <w:rsid w:val="00F469B9"/>
    <w:rsid w:val="00F50060"/>
    <w:rsid w:val="00F50120"/>
    <w:rsid w:val="00F53F57"/>
    <w:rsid w:val="00F62748"/>
    <w:rsid w:val="00F6357E"/>
    <w:rsid w:val="00F65624"/>
    <w:rsid w:val="00F7103F"/>
    <w:rsid w:val="00F725CD"/>
    <w:rsid w:val="00F7409C"/>
    <w:rsid w:val="00F74C63"/>
    <w:rsid w:val="00F80F72"/>
    <w:rsid w:val="00F86EB4"/>
    <w:rsid w:val="00F906F3"/>
    <w:rsid w:val="00F90FE8"/>
    <w:rsid w:val="00F914B9"/>
    <w:rsid w:val="00F92DCE"/>
    <w:rsid w:val="00FA14A3"/>
    <w:rsid w:val="00FA24F7"/>
    <w:rsid w:val="00FA28B5"/>
    <w:rsid w:val="00FA2A58"/>
    <w:rsid w:val="00FA4029"/>
    <w:rsid w:val="00FA4319"/>
    <w:rsid w:val="00FA4D2B"/>
    <w:rsid w:val="00FA6E01"/>
    <w:rsid w:val="00FB5C5A"/>
    <w:rsid w:val="00FB6B4B"/>
    <w:rsid w:val="00FC0D38"/>
    <w:rsid w:val="00FC262C"/>
    <w:rsid w:val="00FC3AA3"/>
    <w:rsid w:val="00FC5FD5"/>
    <w:rsid w:val="00FD0881"/>
    <w:rsid w:val="00FD31F8"/>
    <w:rsid w:val="00FD56FF"/>
    <w:rsid w:val="00FD5B09"/>
    <w:rsid w:val="00FD7F2F"/>
    <w:rsid w:val="00FE20D8"/>
    <w:rsid w:val="00FE3959"/>
    <w:rsid w:val="00FE4117"/>
    <w:rsid w:val="00FE4FF5"/>
    <w:rsid w:val="00FF0DA0"/>
    <w:rsid w:val="00FF144F"/>
    <w:rsid w:val="00FF2133"/>
    <w:rsid w:val="00FF2D35"/>
    <w:rsid w:val="00FF3570"/>
    <w:rsid w:val="00FF5C90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4DBE4"/>
  <w15:docId w15:val="{70AB48DA-9BC7-43E4-9C24-BD79214B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5D8"/>
    <w:pPr>
      <w:keepNext/>
      <w:keepLines/>
      <w:widowControl/>
      <w:ind w:leftChars="100" w:left="240"/>
      <w:outlineLvl w:val="0"/>
    </w:pPr>
    <w:rPr>
      <w:rFonts w:asciiTheme="minorHAnsi" w:eastAsiaTheme="minorEastAsia" w:hAnsiTheme="minorHAnsi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45F8"/>
    <w:pPr>
      <w:jc w:val="center"/>
    </w:pPr>
    <w:rPr>
      <w:sz w:val="22"/>
      <w:szCs w:val="22"/>
    </w:rPr>
  </w:style>
  <w:style w:type="paragraph" w:styleId="a4">
    <w:name w:val="Closing"/>
    <w:basedOn w:val="a"/>
    <w:rsid w:val="00B345F8"/>
    <w:pPr>
      <w:jc w:val="right"/>
    </w:pPr>
    <w:rPr>
      <w:sz w:val="22"/>
      <w:szCs w:val="22"/>
    </w:rPr>
  </w:style>
  <w:style w:type="character" w:styleId="a5">
    <w:name w:val="Hyperlink"/>
    <w:rsid w:val="0007421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37614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6140"/>
  </w:style>
  <w:style w:type="paragraph" w:customStyle="1" w:styleId="a9">
    <w:name w:val="一太郎"/>
    <w:rsid w:val="00E736E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Ｐ明朝" w:hAnsi="ＭＳ Ｐ明朝" w:cs="ＭＳ 明朝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852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229E"/>
    <w:rPr>
      <w:rFonts w:ascii="ＭＳ 明朝"/>
      <w:kern w:val="2"/>
      <w:sz w:val="24"/>
      <w:szCs w:val="24"/>
    </w:rPr>
  </w:style>
  <w:style w:type="paragraph" w:styleId="ac">
    <w:name w:val="List Paragraph"/>
    <w:basedOn w:val="a"/>
    <w:qFormat/>
    <w:rsid w:val="0085229E"/>
    <w:pPr>
      <w:ind w:leftChars="400" w:left="840"/>
    </w:pPr>
    <w:rPr>
      <w:rFonts w:ascii="Century"/>
      <w:sz w:val="21"/>
      <w:szCs w:val="22"/>
    </w:rPr>
  </w:style>
  <w:style w:type="table" w:styleId="ad">
    <w:name w:val="Table Grid"/>
    <w:basedOn w:val="a1"/>
    <w:uiPriority w:val="39"/>
    <w:rsid w:val="00601CD6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0C2189"/>
    <w:rPr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C59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C59E3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284C2F"/>
  </w:style>
  <w:style w:type="character" w:customStyle="1" w:styleId="af2">
    <w:name w:val="日付 (文字)"/>
    <w:basedOn w:val="a0"/>
    <w:link w:val="af1"/>
    <w:uiPriority w:val="99"/>
    <w:semiHidden/>
    <w:rsid w:val="00284C2F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6430EE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C05D8"/>
    <w:rPr>
      <w:rFonts w:asciiTheme="minorHAnsi" w:eastAsiaTheme="minorEastAsia" w:hAnsiTheme="minorHAnsi" w:cstheme="minorBidi"/>
      <w:kern w:val="2"/>
      <w:sz w:val="24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3A4F9A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35F3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12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2">
    <w:name w:val="未解決のメンション2"/>
    <w:basedOn w:val="a0"/>
    <w:uiPriority w:val="99"/>
    <w:semiHidden/>
    <w:unhideWhenUsed/>
    <w:rsid w:val="008D3A37"/>
    <w:rPr>
      <w:color w:val="605E5C"/>
      <w:shd w:val="clear" w:color="auto" w:fill="E1DFDD"/>
    </w:rPr>
  </w:style>
  <w:style w:type="paragraph" w:customStyle="1" w:styleId="Default">
    <w:name w:val="Default"/>
    <w:rsid w:val="0015432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AA74DE"/>
    <w:rPr>
      <w:rFonts w:ascii="ＭＳ 明朝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B63FA4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B63FA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B63F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C685-3C8E-4630-9FFB-25E4834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4</Pages>
  <Words>1697</Words>
  <Characters>519</Characters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平成18年10月５日（木）</vt:lpstr>
      <vt:lpstr>平成18年10月５日（木）</vt:lpstr>
    </vt:vector>
  </TitlesOfParts>
  <LinksUpToDate>false</LinksUpToDate>
  <CharactersWithSpaces>2212</CharactersWithSpaces>
  <SharedDoc>false</SharedDoc>
  <HLinks>
    <vt:vector size="6" baseType="variant"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mailto:kenshi@pref.aichi.lg.jp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2023-02-21T01:37:00Z</cp:lastPrinted>
  <dcterms:created xsi:type="dcterms:W3CDTF">2022-11-28T05:20:00Z</dcterms:created>
  <dcterms:modified xsi:type="dcterms:W3CDTF">2024-12-26T07:44:00Z</dcterms:modified>
</cp:coreProperties>
</file>