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BD88" w14:textId="77777777" w:rsidR="00016043" w:rsidRDefault="00016043" w:rsidP="000160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（共通様式）</w:t>
      </w:r>
    </w:p>
    <w:p w14:paraId="3B00CA85" w14:textId="77777777" w:rsidR="00097B50" w:rsidRDefault="00097B50" w:rsidP="00016043">
      <w:pPr>
        <w:rPr>
          <w:sz w:val="22"/>
          <w:szCs w:val="22"/>
        </w:rPr>
      </w:pPr>
    </w:p>
    <w:p w14:paraId="18590777" w14:textId="6DE3834B" w:rsidR="00016043" w:rsidRDefault="00097B50" w:rsidP="00097B5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（法人名）</w:t>
      </w:r>
      <w:r w:rsidRPr="00097B50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197F9698" w14:textId="03624A6E" w:rsidR="00097B50" w:rsidRDefault="00097B50" w:rsidP="00097B5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（施設名）</w:t>
      </w:r>
      <w:r w:rsidRPr="00097B50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108678D7" w14:textId="53159DD4" w:rsidR="00097B50" w:rsidRDefault="00097B50" w:rsidP="00097B5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※施設運営費は施設名も記入すること。</w:t>
      </w:r>
    </w:p>
    <w:p w14:paraId="2A8019DA" w14:textId="77777777" w:rsidR="002C53BE" w:rsidRDefault="002C53BE" w:rsidP="00016043">
      <w:pPr>
        <w:rPr>
          <w:sz w:val="22"/>
          <w:szCs w:val="22"/>
        </w:rPr>
      </w:pPr>
    </w:p>
    <w:p w14:paraId="0F6C8DD3" w14:textId="77777777" w:rsidR="00016043" w:rsidRPr="00016043" w:rsidRDefault="002C53BE" w:rsidP="00016043">
      <w:pPr>
        <w:jc w:val="center"/>
      </w:pPr>
      <w:r>
        <w:rPr>
          <w:rFonts w:hint="eastAsia"/>
        </w:rPr>
        <w:t xml:space="preserve">　　</w:t>
      </w:r>
      <w:r w:rsidR="00016043" w:rsidRPr="00016043">
        <w:rPr>
          <w:rFonts w:hint="eastAsia"/>
        </w:rPr>
        <w:t>支　払　情　報　票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860"/>
      </w:tblGrid>
      <w:tr w:rsidR="00016043" w:rsidRPr="0095545A" w14:paraId="437734BA" w14:textId="77777777" w:rsidTr="0095545A">
        <w:trPr>
          <w:trHeight w:val="647"/>
        </w:trPr>
        <w:tc>
          <w:tcPr>
            <w:tcW w:w="1980" w:type="dxa"/>
            <w:shd w:val="clear" w:color="auto" w:fill="auto"/>
            <w:vAlign w:val="center"/>
          </w:tcPr>
          <w:p w14:paraId="52899205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  <w:r w:rsidRPr="0095545A">
              <w:rPr>
                <w:rFonts w:hint="eastAsia"/>
                <w:sz w:val="22"/>
                <w:szCs w:val="22"/>
              </w:rPr>
              <w:t>支　払　方　法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2B3B6C4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  <w:r w:rsidRPr="0095545A">
              <w:rPr>
                <w:rFonts w:hint="eastAsia"/>
                <w:sz w:val="22"/>
                <w:szCs w:val="22"/>
              </w:rPr>
              <w:t>口　座　振　替</w:t>
            </w:r>
          </w:p>
        </w:tc>
      </w:tr>
      <w:tr w:rsidR="00016043" w:rsidRPr="0095545A" w14:paraId="427E823F" w14:textId="77777777" w:rsidTr="0095545A">
        <w:trPr>
          <w:trHeight w:val="647"/>
        </w:trPr>
        <w:tc>
          <w:tcPr>
            <w:tcW w:w="1980" w:type="dxa"/>
            <w:shd w:val="clear" w:color="auto" w:fill="auto"/>
            <w:vAlign w:val="center"/>
          </w:tcPr>
          <w:p w14:paraId="4F2E8DE7" w14:textId="77777777" w:rsidR="00016043" w:rsidRPr="0095545A" w:rsidRDefault="00150DDE" w:rsidP="0095545A">
            <w:pPr>
              <w:jc w:val="center"/>
              <w:rPr>
                <w:sz w:val="22"/>
                <w:szCs w:val="22"/>
              </w:rPr>
            </w:pPr>
            <w:r w:rsidRPr="00150DDE">
              <w:rPr>
                <w:rFonts w:hint="eastAsia"/>
                <w:spacing w:val="110"/>
                <w:kern w:val="0"/>
                <w:sz w:val="22"/>
                <w:szCs w:val="22"/>
                <w:fitText w:val="1540" w:id="-2094811648"/>
              </w:rPr>
              <w:t>金融機</w:t>
            </w:r>
            <w:r w:rsidR="00016043" w:rsidRPr="00150DDE">
              <w:rPr>
                <w:rFonts w:hint="eastAsia"/>
                <w:kern w:val="0"/>
                <w:sz w:val="22"/>
                <w:szCs w:val="22"/>
                <w:fitText w:val="1540" w:id="-2094811648"/>
              </w:rPr>
              <w:t>関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806A897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</w:p>
        </w:tc>
      </w:tr>
      <w:tr w:rsidR="00D50EB8" w:rsidRPr="0095545A" w14:paraId="75ACF7DB" w14:textId="77777777" w:rsidTr="0095545A">
        <w:trPr>
          <w:trHeight w:val="633"/>
        </w:trPr>
        <w:tc>
          <w:tcPr>
            <w:tcW w:w="1980" w:type="dxa"/>
            <w:shd w:val="clear" w:color="auto" w:fill="auto"/>
            <w:vAlign w:val="center"/>
          </w:tcPr>
          <w:p w14:paraId="0A57791E" w14:textId="77777777" w:rsidR="00D50EB8" w:rsidRPr="0095545A" w:rsidRDefault="00D50EB8" w:rsidP="0095545A">
            <w:pPr>
              <w:jc w:val="center"/>
              <w:rPr>
                <w:sz w:val="22"/>
                <w:szCs w:val="22"/>
              </w:rPr>
            </w:pPr>
            <w:r w:rsidRPr="00150DDE">
              <w:rPr>
                <w:rFonts w:hint="eastAsia"/>
                <w:spacing w:val="220"/>
                <w:kern w:val="0"/>
                <w:sz w:val="22"/>
                <w:szCs w:val="22"/>
                <w:fitText w:val="1540" w:id="-2094811904"/>
              </w:rPr>
              <w:t xml:space="preserve">支　</w:t>
            </w:r>
            <w:r w:rsidRPr="00150DDE">
              <w:rPr>
                <w:rFonts w:hint="eastAsia"/>
                <w:kern w:val="0"/>
                <w:sz w:val="22"/>
                <w:szCs w:val="22"/>
                <w:fitText w:val="1540" w:id="-2094811904"/>
              </w:rPr>
              <w:t>店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8CE1949" w14:textId="77777777" w:rsidR="00D50EB8" w:rsidRPr="0095545A" w:rsidRDefault="00D50EB8" w:rsidP="0095545A">
            <w:pPr>
              <w:jc w:val="center"/>
              <w:rPr>
                <w:sz w:val="22"/>
                <w:szCs w:val="22"/>
              </w:rPr>
            </w:pPr>
          </w:p>
        </w:tc>
      </w:tr>
      <w:tr w:rsidR="00016043" w:rsidRPr="0095545A" w14:paraId="505ECA92" w14:textId="77777777" w:rsidTr="0095545A">
        <w:trPr>
          <w:trHeight w:val="633"/>
        </w:trPr>
        <w:tc>
          <w:tcPr>
            <w:tcW w:w="1980" w:type="dxa"/>
            <w:shd w:val="clear" w:color="auto" w:fill="auto"/>
            <w:vAlign w:val="center"/>
          </w:tcPr>
          <w:p w14:paraId="07AD93CF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  <w:r w:rsidRPr="0095545A">
              <w:rPr>
                <w:rFonts w:hint="eastAsia"/>
                <w:sz w:val="22"/>
                <w:szCs w:val="22"/>
              </w:rPr>
              <w:t>口　座　種　別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90C1A6F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  <w:r w:rsidRPr="0095545A">
              <w:rPr>
                <w:rFonts w:hint="eastAsia"/>
                <w:sz w:val="22"/>
                <w:szCs w:val="22"/>
              </w:rPr>
              <w:t>当　　座　・　普　　通</w:t>
            </w:r>
          </w:p>
        </w:tc>
      </w:tr>
      <w:tr w:rsidR="00016043" w:rsidRPr="0095545A" w14:paraId="381DE21B" w14:textId="77777777" w:rsidTr="0095545A">
        <w:trPr>
          <w:trHeight w:val="661"/>
        </w:trPr>
        <w:tc>
          <w:tcPr>
            <w:tcW w:w="1980" w:type="dxa"/>
            <w:shd w:val="clear" w:color="auto" w:fill="auto"/>
            <w:vAlign w:val="center"/>
          </w:tcPr>
          <w:p w14:paraId="5F8E305C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  <w:r w:rsidRPr="0095545A">
              <w:rPr>
                <w:rFonts w:hint="eastAsia"/>
                <w:sz w:val="22"/>
                <w:szCs w:val="22"/>
              </w:rPr>
              <w:t>口　座　番　号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CE213C8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</w:p>
        </w:tc>
      </w:tr>
      <w:tr w:rsidR="00DF0E7A" w:rsidRPr="0095545A" w14:paraId="69324ADE" w14:textId="77777777" w:rsidTr="0095545A">
        <w:trPr>
          <w:trHeight w:val="661"/>
        </w:trPr>
        <w:tc>
          <w:tcPr>
            <w:tcW w:w="1980" w:type="dxa"/>
            <w:shd w:val="clear" w:color="auto" w:fill="auto"/>
            <w:vAlign w:val="center"/>
          </w:tcPr>
          <w:p w14:paraId="6D7808C9" w14:textId="77777777" w:rsidR="00DF0E7A" w:rsidRPr="0095545A" w:rsidRDefault="00DF0E7A" w:rsidP="009554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口座名義（カナ）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0F60533" w14:textId="77777777" w:rsidR="00DF0E7A" w:rsidRPr="0095545A" w:rsidRDefault="00DF0E7A" w:rsidP="0095545A">
            <w:pPr>
              <w:jc w:val="center"/>
              <w:rPr>
                <w:sz w:val="22"/>
                <w:szCs w:val="22"/>
              </w:rPr>
            </w:pPr>
          </w:p>
        </w:tc>
      </w:tr>
      <w:tr w:rsidR="00016043" w:rsidRPr="0095545A" w14:paraId="3EC16C45" w14:textId="77777777" w:rsidTr="0095545A">
        <w:trPr>
          <w:trHeight w:val="647"/>
        </w:trPr>
        <w:tc>
          <w:tcPr>
            <w:tcW w:w="1980" w:type="dxa"/>
            <w:shd w:val="clear" w:color="auto" w:fill="auto"/>
            <w:vAlign w:val="center"/>
          </w:tcPr>
          <w:p w14:paraId="496F2294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  <w:r w:rsidRPr="0095545A">
              <w:rPr>
                <w:rFonts w:hint="eastAsia"/>
                <w:sz w:val="22"/>
                <w:szCs w:val="22"/>
              </w:rPr>
              <w:t>口　座　名　義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78E723D" w14:textId="77777777" w:rsidR="00016043" w:rsidRPr="0095545A" w:rsidRDefault="00016043" w:rsidP="0095545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63724D" w14:textId="77777777" w:rsidR="00016043" w:rsidRDefault="00016043">
      <w:pPr>
        <w:rPr>
          <w:sz w:val="22"/>
          <w:szCs w:val="22"/>
        </w:rPr>
      </w:pPr>
    </w:p>
    <w:p w14:paraId="0B24C8A5" w14:textId="77777777" w:rsidR="000512CA" w:rsidRDefault="00016043" w:rsidP="000512CA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（注）１　</w:t>
      </w:r>
      <w:r w:rsidR="000512CA">
        <w:rPr>
          <w:rFonts w:hint="eastAsia"/>
          <w:sz w:val="22"/>
          <w:szCs w:val="22"/>
        </w:rPr>
        <w:t>施設</w:t>
      </w:r>
      <w:r>
        <w:rPr>
          <w:rFonts w:hint="eastAsia"/>
          <w:sz w:val="22"/>
          <w:szCs w:val="22"/>
        </w:rPr>
        <w:t>運営費は施設会計（経理区分）の口座、施設整備</w:t>
      </w:r>
      <w:r w:rsidR="00737B53">
        <w:rPr>
          <w:rFonts w:hint="eastAsia"/>
          <w:sz w:val="22"/>
          <w:szCs w:val="22"/>
        </w:rPr>
        <w:t>借入金償還</w:t>
      </w:r>
      <w:r w:rsidR="002C53BE">
        <w:rPr>
          <w:rFonts w:hint="eastAsia"/>
          <w:sz w:val="22"/>
          <w:szCs w:val="22"/>
        </w:rPr>
        <w:t>費</w:t>
      </w:r>
      <w:r>
        <w:rPr>
          <w:rFonts w:hint="eastAsia"/>
          <w:sz w:val="22"/>
          <w:szCs w:val="22"/>
        </w:rPr>
        <w:t>は</w:t>
      </w:r>
    </w:p>
    <w:p w14:paraId="1D321F29" w14:textId="77777777" w:rsidR="00016043" w:rsidRDefault="00016043" w:rsidP="000512CA">
      <w:pPr>
        <w:ind w:leftChars="367" w:left="881"/>
        <w:rPr>
          <w:sz w:val="22"/>
          <w:szCs w:val="22"/>
        </w:rPr>
      </w:pPr>
      <w:r>
        <w:rPr>
          <w:rFonts w:hint="eastAsia"/>
          <w:sz w:val="22"/>
          <w:szCs w:val="22"/>
        </w:rPr>
        <w:t>本部会計</w:t>
      </w:r>
      <w:r w:rsidR="00714884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経理区分）の口座とすること。</w:t>
      </w:r>
    </w:p>
    <w:p w14:paraId="26E22ABC" w14:textId="77777777" w:rsidR="00016043" w:rsidRDefault="00016043" w:rsidP="00016043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請求書と別に作成し、提出すること。</w:t>
      </w:r>
    </w:p>
    <w:p w14:paraId="4D8E22AC" w14:textId="77777777" w:rsidR="00016043" w:rsidRDefault="00CE1927" w:rsidP="00CE1927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第2回以降の請求時には、初回請求時と内容に変更がない場合は提出する必要はない。</w:t>
      </w:r>
    </w:p>
    <w:p w14:paraId="60D4F90C" w14:textId="77777777" w:rsidR="009C4C62" w:rsidRPr="00FC010C" w:rsidRDefault="009C4C62" w:rsidP="009C4C62">
      <w:pPr>
        <w:ind w:left="880" w:hangingChars="400" w:hanging="8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３　</w:t>
      </w:r>
      <w:r w:rsidRPr="00FC010C">
        <w:rPr>
          <w:rFonts w:hint="eastAsia"/>
          <w:sz w:val="22"/>
          <w:szCs w:val="22"/>
          <w:u w:val="single"/>
        </w:rPr>
        <w:t>口座名義人は、理事長とすること。なお、理事長以外の口座名義の場合は、委任状が必要となること。</w:t>
      </w:r>
    </w:p>
    <w:p w14:paraId="65633605" w14:textId="77777777" w:rsidR="009C4C62" w:rsidRPr="009C4C62" w:rsidRDefault="009C4C62" w:rsidP="00CE1927">
      <w:pPr>
        <w:ind w:left="880" w:hangingChars="400" w:hanging="880"/>
        <w:rPr>
          <w:sz w:val="22"/>
          <w:szCs w:val="22"/>
        </w:rPr>
      </w:pPr>
    </w:p>
    <w:sectPr w:rsidR="009C4C62" w:rsidRPr="009C4C62" w:rsidSect="00016043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3012" w14:textId="77777777" w:rsidR="00DA1DA8" w:rsidRDefault="00DA1DA8" w:rsidP="00DA1DA8">
      <w:r>
        <w:separator/>
      </w:r>
    </w:p>
  </w:endnote>
  <w:endnote w:type="continuationSeparator" w:id="0">
    <w:p w14:paraId="6FD195AA" w14:textId="77777777" w:rsidR="00DA1DA8" w:rsidRDefault="00DA1DA8" w:rsidP="00DA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92A9" w14:textId="77777777" w:rsidR="00DA1DA8" w:rsidRDefault="00DA1DA8" w:rsidP="00DA1DA8">
      <w:r>
        <w:separator/>
      </w:r>
    </w:p>
  </w:footnote>
  <w:footnote w:type="continuationSeparator" w:id="0">
    <w:p w14:paraId="298E6CBC" w14:textId="77777777" w:rsidR="00DA1DA8" w:rsidRDefault="00DA1DA8" w:rsidP="00DA1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90"/>
    <w:rsid w:val="00014755"/>
    <w:rsid w:val="00016043"/>
    <w:rsid w:val="000512CA"/>
    <w:rsid w:val="000659E7"/>
    <w:rsid w:val="00097B50"/>
    <w:rsid w:val="00150DDE"/>
    <w:rsid w:val="002C53BE"/>
    <w:rsid w:val="003451BD"/>
    <w:rsid w:val="00436305"/>
    <w:rsid w:val="006466AE"/>
    <w:rsid w:val="00714884"/>
    <w:rsid w:val="00737B53"/>
    <w:rsid w:val="00885C90"/>
    <w:rsid w:val="0095545A"/>
    <w:rsid w:val="009C4C62"/>
    <w:rsid w:val="00AA5875"/>
    <w:rsid w:val="00C037B5"/>
    <w:rsid w:val="00CE1927"/>
    <w:rsid w:val="00D50EB8"/>
    <w:rsid w:val="00DA1DA8"/>
    <w:rsid w:val="00D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EA3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885C90"/>
  </w:style>
  <w:style w:type="table" w:styleId="a3">
    <w:name w:val="Table Grid"/>
    <w:basedOn w:val="a1"/>
    <w:rsid w:val="000160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53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1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1DA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DA1D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A1DA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107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2024-03-28T08:22:00Z</dcterms:created>
  <dcterms:modified xsi:type="dcterms:W3CDTF">2024-03-28T08:22:00Z</dcterms:modified>
</cp:coreProperties>
</file>