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DEF1" w14:textId="7A57D77A" w:rsidR="00500DE3" w:rsidRPr="004C65A7" w:rsidRDefault="00500DE3" w:rsidP="00500DE3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5B1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35D38" wp14:editId="77649AE5">
                <wp:simplePos x="0" y="0"/>
                <wp:positionH relativeFrom="column">
                  <wp:posOffset>-52839</wp:posOffset>
                </wp:positionH>
                <wp:positionV relativeFrom="paragraph">
                  <wp:posOffset>-306772</wp:posOffset>
                </wp:positionV>
                <wp:extent cx="971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28989" w14:textId="77777777" w:rsidR="006E5C86" w:rsidRPr="006E5C86" w:rsidRDefault="006E5C8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E5C86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6E5C86">
                              <w:rPr>
                                <w:rFonts w:ascii="ＭＳ 明朝" w:eastAsia="ＭＳ 明朝" w:hAnsi="ＭＳ 明朝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35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15pt;margin-top:-24.15pt;width:76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tcKwIAAFM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" fillcolor="white [3201]" stroked="f" strokeweight=".5pt">
                <v:textbox>
                  <w:txbxContent>
                    <w:p w14:paraId="0CC28989" w14:textId="77777777" w:rsidR="006E5C86" w:rsidRPr="006E5C86" w:rsidRDefault="006E5C8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E5C86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6E5C86">
                        <w:rPr>
                          <w:rFonts w:ascii="ＭＳ 明朝" w:eastAsia="ＭＳ 明朝" w:hAnsi="ＭＳ 明朝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13366F" w:rsidRPr="0013366F">
        <w:rPr>
          <w:rFonts w:ascii="ＭＳ ゴシック" w:eastAsia="ＭＳ ゴシック" w:hAnsi="ＭＳ ゴシック" w:hint="eastAsia"/>
          <w:sz w:val="28"/>
          <w:szCs w:val="28"/>
        </w:rPr>
        <w:t>「あいち伝統芸能</w:t>
      </w:r>
      <w:r w:rsidR="0013366F" w:rsidRPr="004C65A7">
        <w:rPr>
          <w:rFonts w:ascii="ＭＳ ゴシック" w:eastAsia="ＭＳ ゴシック" w:hAnsi="ＭＳ ゴシック" w:hint="eastAsia"/>
          <w:sz w:val="28"/>
          <w:szCs w:val="28"/>
        </w:rPr>
        <w:t>の祭典</w:t>
      </w:r>
      <w:r w:rsidR="0013366F" w:rsidRPr="004C65A7">
        <w:rPr>
          <w:rFonts w:ascii="ＭＳ ゴシック" w:eastAsia="ＭＳ ゴシック" w:hAnsi="ＭＳ ゴシック"/>
          <w:sz w:val="28"/>
          <w:szCs w:val="28"/>
        </w:rPr>
        <w:t>202</w:t>
      </w:r>
      <w:r w:rsidR="00297522" w:rsidRPr="004C65A7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13366F" w:rsidRPr="004C65A7">
        <w:rPr>
          <w:rFonts w:ascii="ＭＳ ゴシック" w:eastAsia="ＭＳ ゴシック" w:hAnsi="ＭＳ ゴシック"/>
          <w:sz w:val="28"/>
          <w:szCs w:val="28"/>
        </w:rPr>
        <w:t>（仮称）」</w:t>
      </w:r>
      <w:r w:rsidRPr="004C65A7">
        <w:rPr>
          <w:rFonts w:ascii="ＭＳ ゴシック" w:eastAsia="ＭＳ ゴシック" w:hAnsi="ＭＳ ゴシック" w:hint="eastAsia"/>
          <w:sz w:val="28"/>
          <w:szCs w:val="28"/>
        </w:rPr>
        <w:t>及び</w:t>
      </w:r>
    </w:p>
    <w:p w14:paraId="08674B52" w14:textId="25F23EE9" w:rsidR="0013366F" w:rsidRPr="00C75B17" w:rsidRDefault="0013366F" w:rsidP="00500DE3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65A7">
        <w:rPr>
          <w:rFonts w:ascii="ＭＳ ゴシック" w:eastAsia="ＭＳ ゴシック" w:hAnsi="ＭＳ ゴシック" w:hint="eastAsia"/>
          <w:sz w:val="28"/>
          <w:szCs w:val="28"/>
        </w:rPr>
        <w:t>「あいち伝統芸能体験教室</w:t>
      </w:r>
      <w:r w:rsidR="00297522" w:rsidRPr="004C65A7">
        <w:rPr>
          <w:rFonts w:ascii="ＭＳ ゴシック" w:eastAsia="ＭＳ ゴシック" w:hAnsi="ＭＳ ゴシック" w:hint="eastAsia"/>
          <w:sz w:val="28"/>
          <w:szCs w:val="28"/>
        </w:rPr>
        <w:t>2026</w:t>
      </w:r>
      <w:r w:rsidRPr="004C65A7">
        <w:rPr>
          <w:rFonts w:ascii="ＭＳ ゴシック" w:eastAsia="ＭＳ ゴシック" w:hAnsi="ＭＳ ゴシック" w:hint="eastAsia"/>
          <w:sz w:val="28"/>
          <w:szCs w:val="28"/>
        </w:rPr>
        <w:t>（仮称）」</w:t>
      </w:r>
      <w:r w:rsidRPr="0013366F">
        <w:rPr>
          <w:rFonts w:ascii="ＭＳ ゴシック" w:eastAsia="ＭＳ ゴシック" w:hAnsi="ＭＳ ゴシック" w:hint="eastAsia"/>
          <w:sz w:val="28"/>
          <w:szCs w:val="28"/>
        </w:rPr>
        <w:t>開催業務</w:t>
      </w:r>
      <w:r w:rsidR="007B2A1A" w:rsidRPr="00C75B17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14:paraId="7DC135E4" w14:textId="77777777" w:rsidR="007B2A1A" w:rsidRPr="00C75B17" w:rsidRDefault="007B2A1A">
      <w:pPr>
        <w:rPr>
          <w:rFonts w:ascii="ＭＳ ゴシック" w:eastAsia="ＭＳ ゴシック" w:hAnsi="ＭＳ ゴシック"/>
          <w:sz w:val="24"/>
          <w:szCs w:val="24"/>
        </w:rPr>
      </w:pPr>
    </w:p>
    <w:p w14:paraId="783D795D" w14:textId="77777777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１　法人等概要</w:t>
      </w:r>
    </w:p>
    <w:p w14:paraId="6965E9A1" w14:textId="74AE34D7" w:rsidR="007610AB" w:rsidRPr="00C75B17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※事業者の概要がわかる資料（企業パンフレット等）を</w:t>
      </w:r>
      <w:r w:rsidR="00F022AF" w:rsidRPr="00C75B17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</w:p>
    <w:tbl>
      <w:tblPr>
        <w:tblStyle w:val="a3"/>
        <w:tblW w:w="9090" w:type="dxa"/>
        <w:tblInd w:w="544" w:type="dxa"/>
        <w:tblLook w:val="04A0" w:firstRow="1" w:lastRow="0" w:firstColumn="1" w:lastColumn="0" w:noHBand="0" w:noVBand="1"/>
      </w:tblPr>
      <w:tblGrid>
        <w:gridCol w:w="1436"/>
        <w:gridCol w:w="1326"/>
        <w:gridCol w:w="6328"/>
      </w:tblGrid>
      <w:tr w:rsidR="004F59D2" w:rsidRPr="00C75B17" w14:paraId="3535CACC" w14:textId="77777777" w:rsidTr="00613916">
        <w:trPr>
          <w:trHeight w:val="1034"/>
        </w:trPr>
        <w:tc>
          <w:tcPr>
            <w:tcW w:w="1436" w:type="dxa"/>
            <w:vMerge w:val="restart"/>
            <w:shd w:val="clear" w:color="auto" w:fill="FFFFCC"/>
            <w:vAlign w:val="center"/>
          </w:tcPr>
          <w:p w14:paraId="05C0C7A5" w14:textId="1A2ADB52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事業者情報</w:t>
            </w:r>
          </w:p>
        </w:tc>
        <w:tc>
          <w:tcPr>
            <w:tcW w:w="1326" w:type="dxa"/>
            <w:shd w:val="clear" w:color="auto" w:fill="FFFFCC"/>
            <w:vAlign w:val="center"/>
          </w:tcPr>
          <w:p w14:paraId="6AC76927" w14:textId="77777777" w:rsid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  <w:p w14:paraId="4FB7A59C" w14:textId="679F7138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28" w:type="dxa"/>
          </w:tcPr>
          <w:p w14:paraId="20068555" w14:textId="77777777" w:rsidR="004F59D2" w:rsidRPr="00C75B17" w:rsidRDefault="004F59D2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F59D2" w:rsidRPr="00C75B17" w14:paraId="53A76B4F" w14:textId="77777777" w:rsidTr="00613916">
        <w:trPr>
          <w:trHeight w:val="5089"/>
        </w:trPr>
        <w:tc>
          <w:tcPr>
            <w:tcW w:w="1436" w:type="dxa"/>
            <w:vMerge/>
            <w:shd w:val="clear" w:color="auto" w:fill="FFFFCC"/>
            <w:vAlign w:val="center"/>
          </w:tcPr>
          <w:p w14:paraId="6BB1C16F" w14:textId="77777777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1D56AA8D" w14:textId="77777777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6328" w:type="dxa"/>
          </w:tcPr>
          <w:p w14:paraId="703C481D" w14:textId="77777777" w:rsidR="00765EEF" w:rsidRPr="00C75B17" w:rsidRDefault="00765EEF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70E4B97D" w14:textId="77777777" w:rsidTr="00613916">
        <w:trPr>
          <w:trHeight w:val="561"/>
        </w:trPr>
        <w:tc>
          <w:tcPr>
            <w:tcW w:w="1436" w:type="dxa"/>
            <w:vMerge/>
            <w:shd w:val="clear" w:color="auto" w:fill="FFFFCC"/>
            <w:vAlign w:val="center"/>
          </w:tcPr>
          <w:p w14:paraId="7783421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018BAA9A" w14:textId="0C41449E" w:rsidR="00F022AF" w:rsidRPr="00C75B17" w:rsidRDefault="00F022AF" w:rsidP="00F022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328" w:type="dxa"/>
            <w:vAlign w:val="center"/>
          </w:tcPr>
          <w:p w14:paraId="661C909D" w14:textId="77777777" w:rsidR="00F022AF" w:rsidRPr="00C75B17" w:rsidRDefault="00F022AF" w:rsidP="00F022A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1A9C28AC" w14:textId="77777777" w:rsidTr="00613916">
        <w:trPr>
          <w:trHeight w:val="560"/>
        </w:trPr>
        <w:tc>
          <w:tcPr>
            <w:tcW w:w="1436" w:type="dxa"/>
            <w:vMerge/>
            <w:shd w:val="clear" w:color="auto" w:fill="FFFFCC"/>
            <w:vAlign w:val="center"/>
          </w:tcPr>
          <w:p w14:paraId="58CC8965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9BFBD6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14:paraId="0BD23732" w14:textId="1C2309C9" w:rsidR="00F022AF" w:rsidRPr="00C75B17" w:rsidRDefault="00F022AF" w:rsidP="009B052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17540" w:rsidRPr="00C75B17" w14:paraId="024AE34E" w14:textId="77777777" w:rsidTr="00E31169">
        <w:trPr>
          <w:trHeight w:val="1391"/>
        </w:trPr>
        <w:tc>
          <w:tcPr>
            <w:tcW w:w="1436" w:type="dxa"/>
            <w:shd w:val="clear" w:color="auto" w:fill="FFFFCC"/>
            <w:vAlign w:val="center"/>
          </w:tcPr>
          <w:p w14:paraId="59E67F07" w14:textId="4F5E5411" w:rsidR="00917540" w:rsidRPr="00E000DC" w:rsidRDefault="00917540" w:rsidP="0091754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00DC">
              <w:rPr>
                <w:rFonts w:ascii="ＭＳ 明朝" w:eastAsia="ＭＳ 明朝" w:hAnsi="ＭＳ 明朝" w:hint="eastAsia"/>
                <w:w w:val="80"/>
                <w:kern w:val="0"/>
              </w:rPr>
              <w:t>公正採用選考人権啓発推進員の設置</w:t>
            </w:r>
          </w:p>
        </w:tc>
        <w:tc>
          <w:tcPr>
            <w:tcW w:w="7654" w:type="dxa"/>
            <w:gridSpan w:val="2"/>
            <w:vAlign w:val="center"/>
          </w:tcPr>
          <w:p w14:paraId="77BF2C75" w14:textId="77777777" w:rsidR="00917540" w:rsidRPr="00723F45" w:rsidRDefault="00365995" w:rsidP="00917540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</w:rPr>
              <w:pict w14:anchorId="242D4510">
                <v:group id="_x0000_s2050" style="position:absolute;left:0;text-align:left;margin-left:5.9pt;margin-top:15.7pt;width:17.1pt;height:46.85pt;z-index:251661312;mso-position-horizontal-relative:text;mso-position-vertical-relative:text" coordorigin="3482,4431" coordsize="342,115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51" type="#_x0000_t32" style="position:absolute;left:3482;top:4431;width:0;height:1155" o:connectortype="straight"/>
                  <v:shape id="_x0000_s2052" type="#_x0000_t32" style="position:absolute;left:3494;top:4746;width:328;height:0" o:connectortype="straight">
                    <v:stroke endarrow="block"/>
                  </v:shape>
                  <v:shape id="_x0000_s2053" type="#_x0000_t32" style="position:absolute;left:3496;top:5578;width:328;height:0" o:connectortype="straight">
                    <v:stroke endarrow="block"/>
                  </v:shape>
                </v:group>
              </w:pict>
            </w:r>
            <w:r w:rsidR="00917540" w:rsidRPr="00723F45">
              <w:rPr>
                <w:rFonts w:ascii="ＭＳ 明朝" w:eastAsia="ＭＳ 明朝" w:hAnsi="ＭＳ 明朝" w:hint="eastAsia"/>
                <w:color w:val="000000" w:themeColor="text1"/>
              </w:rPr>
              <w:t>□設置対象となる事業所である</w:t>
            </w:r>
          </w:p>
          <w:p w14:paraId="7C1986CD" w14:textId="77777777" w:rsidR="00917540" w:rsidRPr="00723F45" w:rsidRDefault="00917540" w:rsidP="00917540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 xml:space="preserve">　　□設置している</w:t>
            </w:r>
          </w:p>
          <w:p w14:paraId="7A5561E0" w14:textId="77777777" w:rsidR="00917540" w:rsidRPr="00723F45" w:rsidRDefault="00917540" w:rsidP="00917540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>（添付書類：「公正採用選考人権啓発推進員選任状況報告書」の写し）</w:t>
            </w:r>
          </w:p>
          <w:p w14:paraId="3898D4DF" w14:textId="77777777" w:rsidR="00917540" w:rsidRPr="00723F45" w:rsidRDefault="00917540" w:rsidP="00917540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>□設置していない</w:t>
            </w:r>
          </w:p>
          <w:p w14:paraId="7AA40B1A" w14:textId="5A2B4AA6" w:rsidR="00917540" w:rsidRPr="00C75B17" w:rsidRDefault="00917540" w:rsidP="0091754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3F45">
              <w:rPr>
                <w:rFonts w:ascii="ＭＳ 明朝" w:eastAsia="ＭＳ 明朝" w:hAnsi="ＭＳ 明朝" w:hint="eastAsia"/>
                <w:color w:val="000000" w:themeColor="text1"/>
              </w:rPr>
              <w:t>□設置対象ではない</w:t>
            </w:r>
          </w:p>
        </w:tc>
      </w:tr>
      <w:tr w:rsidR="00917540" w:rsidRPr="00C75B17" w14:paraId="54BC1D3D" w14:textId="77777777" w:rsidTr="00917540">
        <w:trPr>
          <w:trHeight w:val="3543"/>
        </w:trPr>
        <w:tc>
          <w:tcPr>
            <w:tcW w:w="1436" w:type="dxa"/>
            <w:shd w:val="clear" w:color="auto" w:fill="FFFFCC"/>
            <w:vAlign w:val="center"/>
          </w:tcPr>
          <w:p w14:paraId="784AC61E" w14:textId="77777777" w:rsidR="00917540" w:rsidRDefault="00917540" w:rsidP="0091754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  <w:p w14:paraId="73D1081A" w14:textId="3B63A201" w:rsidR="00917540" w:rsidRPr="00C75B17" w:rsidRDefault="00917540" w:rsidP="0091754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特記事項</w:t>
            </w:r>
          </w:p>
        </w:tc>
        <w:tc>
          <w:tcPr>
            <w:tcW w:w="7654" w:type="dxa"/>
            <w:gridSpan w:val="2"/>
          </w:tcPr>
          <w:p w14:paraId="24CFD8C7" w14:textId="77777777" w:rsidR="00917540" w:rsidRPr="00C75B17" w:rsidRDefault="00917540" w:rsidP="0091754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C679BA" w14:textId="7199DDCF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２　過去５年間</w:t>
      </w:r>
      <w:r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D5586C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13366F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297522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1</w:t>
      </w:r>
      <w:r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年度～</w:t>
      </w:r>
      <w:r w:rsidR="009B052D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202</w:t>
      </w:r>
      <w:r w:rsidR="00297522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5</w:t>
      </w:r>
      <w:r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年度）の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類似実績</w:t>
      </w:r>
    </w:p>
    <w:p w14:paraId="313896A9" w14:textId="2F2C2D79" w:rsidR="007610AB" w:rsidRPr="00C75B17" w:rsidRDefault="007610AB" w:rsidP="00A143ED">
      <w:pPr>
        <w:autoSpaceDE w:val="0"/>
        <w:autoSpaceDN w:val="0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※国、地方公共団体等から受託した</w:t>
      </w:r>
      <w:r w:rsidR="009B052D" w:rsidRPr="00C75B17">
        <w:rPr>
          <w:rFonts w:ascii="ＭＳ 明朝" w:eastAsia="ＭＳ 明朝" w:hAnsi="ＭＳ 明朝" w:cs="Times New Roman" w:hint="eastAsia"/>
          <w:sz w:val="24"/>
          <w:szCs w:val="24"/>
        </w:rPr>
        <w:t>文化芸術分野（特に伝統</w:t>
      </w:r>
      <w:r w:rsidR="00A143ED" w:rsidRPr="00C75B17">
        <w:rPr>
          <w:rFonts w:ascii="ＭＳ 明朝" w:eastAsia="ＭＳ 明朝" w:hAnsi="ＭＳ 明朝" w:cs="Times New Roman" w:hint="eastAsia"/>
          <w:sz w:val="24"/>
          <w:szCs w:val="24"/>
        </w:rPr>
        <w:t>芸能</w:t>
      </w:r>
      <w:r w:rsidR="009B052D" w:rsidRPr="00C75B17">
        <w:rPr>
          <w:rFonts w:ascii="ＭＳ 明朝" w:eastAsia="ＭＳ 明朝" w:hAnsi="ＭＳ 明朝" w:cs="Times New Roman" w:hint="eastAsia"/>
          <w:sz w:val="24"/>
          <w:szCs w:val="24"/>
        </w:rPr>
        <w:t>）の</w:t>
      </w:r>
      <w:r w:rsidR="00B02BF5">
        <w:rPr>
          <w:rFonts w:ascii="ＭＳ 明朝" w:eastAsia="ＭＳ 明朝" w:hAnsi="ＭＳ 明朝" w:cs="Times New Roman" w:hint="eastAsia"/>
          <w:sz w:val="24"/>
          <w:szCs w:val="24"/>
        </w:rPr>
        <w:t>イベントや</w:t>
      </w:r>
      <w:r w:rsidR="00D5586C" w:rsidRPr="00C75B17">
        <w:rPr>
          <w:rFonts w:ascii="ＭＳ 明朝" w:eastAsia="ＭＳ 明朝" w:hAnsi="ＭＳ 明朝" w:cs="Times New Roman" w:hint="eastAsia"/>
          <w:sz w:val="24"/>
          <w:szCs w:val="24"/>
        </w:rPr>
        <w:t>ワークショップ</w:t>
      </w:r>
      <w:r w:rsidR="00D5586C" w:rsidRPr="00C75B17">
        <w:rPr>
          <w:rFonts w:ascii="ＭＳ 明朝" w:eastAsia="ＭＳ 明朝" w:hAnsi="ＭＳ 明朝" w:cs="Times New Roman"/>
          <w:sz w:val="24"/>
          <w:szCs w:val="24"/>
        </w:rPr>
        <w:t>など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の実績を記載</w:t>
      </w:r>
      <w:r w:rsidR="000D35F9"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  <w:r w:rsidR="000E4E29" w:rsidRPr="00C75B17">
        <w:rPr>
          <w:rFonts w:ascii="ＭＳ 明朝" w:eastAsia="ＭＳ 明朝" w:hAnsi="ＭＳ 明朝" w:cs="Times New Roman" w:hint="eastAsia"/>
          <w:sz w:val="24"/>
          <w:szCs w:val="24"/>
        </w:rPr>
        <w:t>（５件以内）</w:t>
      </w:r>
    </w:p>
    <w:p w14:paraId="5F661606" w14:textId="6F25A59F" w:rsidR="003329CA" w:rsidRPr="00C75B17" w:rsidRDefault="008A1627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※実績が複数ある場合は、適宜表を追加して記載すること。</w:t>
      </w:r>
    </w:p>
    <w:tbl>
      <w:tblPr>
        <w:tblStyle w:val="a3"/>
        <w:tblW w:w="9208" w:type="dxa"/>
        <w:tblInd w:w="527" w:type="dxa"/>
        <w:tblLook w:val="04A0" w:firstRow="1" w:lastRow="0" w:firstColumn="1" w:lastColumn="0" w:noHBand="0" w:noVBand="1"/>
      </w:tblPr>
      <w:tblGrid>
        <w:gridCol w:w="1984"/>
        <w:gridCol w:w="7224"/>
      </w:tblGrid>
      <w:tr w:rsidR="003329CA" w:rsidRPr="00C75B17" w14:paraId="525636F5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0E611632" w14:textId="0DA22C1E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224" w:type="dxa"/>
            <w:vAlign w:val="center"/>
          </w:tcPr>
          <w:p w14:paraId="3D9D3064" w14:textId="50CC94FD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149B9948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50872B8C" w14:textId="21832490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委託者</w:t>
            </w:r>
          </w:p>
        </w:tc>
        <w:tc>
          <w:tcPr>
            <w:tcW w:w="7224" w:type="dxa"/>
            <w:vAlign w:val="center"/>
          </w:tcPr>
          <w:p w14:paraId="6C9E6BD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5C6BDCFB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0541CF9" w14:textId="3F1E5B7D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7224" w:type="dxa"/>
            <w:vAlign w:val="center"/>
          </w:tcPr>
          <w:p w14:paraId="25E850AE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2C1C3E12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10964BF" w14:textId="0AA8A693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224" w:type="dxa"/>
            <w:vAlign w:val="center"/>
          </w:tcPr>
          <w:p w14:paraId="506ACBE0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D090C67" w14:textId="77777777" w:rsidTr="00613916">
        <w:trPr>
          <w:trHeight w:val="4718"/>
        </w:trPr>
        <w:tc>
          <w:tcPr>
            <w:tcW w:w="1984" w:type="dxa"/>
            <w:shd w:val="clear" w:color="auto" w:fill="FFFFCC"/>
            <w:vAlign w:val="center"/>
          </w:tcPr>
          <w:p w14:paraId="70A92C06" w14:textId="77777777" w:rsidR="005F3C58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</w:t>
            </w:r>
            <w:r w:rsidR="005F3C58"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（受託）</w:t>
            </w:r>
          </w:p>
          <w:p w14:paraId="52860F61" w14:textId="556DCEF3" w:rsidR="003329CA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7224" w:type="dxa"/>
          </w:tcPr>
          <w:p w14:paraId="7C08EA1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6370A4E" w14:textId="77777777" w:rsidTr="00613916">
        <w:trPr>
          <w:trHeight w:val="5295"/>
        </w:trPr>
        <w:tc>
          <w:tcPr>
            <w:tcW w:w="1984" w:type="dxa"/>
            <w:shd w:val="clear" w:color="auto" w:fill="FFFFCC"/>
            <w:vAlign w:val="center"/>
          </w:tcPr>
          <w:p w14:paraId="5F2DD775" w14:textId="5BC795BC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事業の成果</w:t>
            </w:r>
          </w:p>
        </w:tc>
        <w:tc>
          <w:tcPr>
            <w:tcW w:w="7224" w:type="dxa"/>
          </w:tcPr>
          <w:p w14:paraId="7CAF9012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8032350" w14:textId="3E41B39C" w:rsidR="00FB4BAF" w:rsidRPr="00C75B17" w:rsidRDefault="00FB4BAF" w:rsidP="00FB4BAF">
      <w:pPr>
        <w:autoSpaceDE w:val="0"/>
        <w:autoSpaceDN w:val="0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※実績がわかるもの</w:t>
      </w:r>
      <w:r w:rsidR="00F022AF"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（ちらし等）</w:t>
      </w:r>
      <w:r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をこのページの後ろに添付してください。</w:t>
      </w:r>
    </w:p>
    <w:p w14:paraId="601CB975" w14:textId="3B6E8E80" w:rsidR="003329CA" w:rsidRPr="00C75B17" w:rsidRDefault="003329CA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9124376" w14:textId="4F38B56B" w:rsidR="003329CA" w:rsidRPr="00C75B17" w:rsidRDefault="003329C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３　提案の基本的な考え方</w:t>
      </w:r>
    </w:p>
    <w:p w14:paraId="4D94BA1D" w14:textId="4DAB3368" w:rsidR="003329CA" w:rsidRPr="007A4FC5" w:rsidRDefault="003329C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（１）本業務に関する取組方針</w:t>
      </w:r>
    </w:p>
    <w:p w14:paraId="63B1A81D" w14:textId="4ACAFD7A" w:rsidR="008A1627" w:rsidRPr="00C75B17" w:rsidRDefault="000D35F9" w:rsidP="0013366F">
      <w:pPr>
        <w:autoSpaceDE w:val="0"/>
        <w:autoSpaceDN w:val="0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※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伝統文化を取り巻く現状、伝統文化の維持や次世代への継承の必要性、伝統</w:t>
      </w:r>
      <w:r w:rsidR="00BC78CA">
        <w:rPr>
          <w:rFonts w:ascii="ＭＳ 明朝" w:eastAsia="ＭＳ 明朝" w:hAnsi="ＭＳ 明朝" w:cs="Times New Roman" w:hint="eastAsia"/>
          <w:sz w:val="24"/>
          <w:szCs w:val="24"/>
        </w:rPr>
        <w:t>芸能等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00F2">
        <w:rPr>
          <w:rFonts w:ascii="ＭＳ 明朝" w:eastAsia="ＭＳ 明朝" w:hAnsi="ＭＳ 明朝" w:cs="Times New Roman" w:hint="eastAsia"/>
          <w:sz w:val="24"/>
          <w:szCs w:val="24"/>
        </w:rPr>
        <w:t>対して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関心を抱</w:t>
      </w:r>
      <w:r w:rsidR="005F3C58" w:rsidRPr="00C75B17">
        <w:rPr>
          <w:rFonts w:ascii="ＭＳ 明朝" w:eastAsia="ＭＳ 明朝" w:hAnsi="ＭＳ 明朝" w:cs="Times New Roman" w:hint="eastAsia"/>
          <w:sz w:val="24"/>
          <w:szCs w:val="24"/>
        </w:rPr>
        <w:t>き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、鑑賞や体験</w:t>
      </w:r>
      <w:r w:rsidR="0061391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を継続してもらうための方策</w:t>
      </w:r>
      <w:r w:rsidR="00B74A1D" w:rsidRPr="00C75B17">
        <w:rPr>
          <w:rFonts w:ascii="ＭＳ 明朝" w:eastAsia="ＭＳ 明朝" w:hAnsi="ＭＳ 明朝" w:cs="Times New Roman" w:hint="eastAsia"/>
          <w:sz w:val="24"/>
          <w:szCs w:val="24"/>
        </w:rPr>
        <w:t>等を踏まえて</w:t>
      </w:r>
      <w:r w:rsidR="00C179A9" w:rsidRPr="00C75B17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13366F" w:rsidRPr="0013366F">
        <w:rPr>
          <w:rFonts w:ascii="ＭＳ 明朝" w:eastAsia="ＭＳ 明朝" w:hAnsi="ＭＳ 明朝" w:cs="Times New Roman" w:hint="eastAsia"/>
          <w:sz w:val="24"/>
          <w:szCs w:val="24"/>
        </w:rPr>
        <w:t>「あいち伝統芸能の祭</w:t>
      </w:r>
      <w:r w:rsidR="0013366F" w:rsidRPr="004C65A7">
        <w:rPr>
          <w:rFonts w:ascii="ＭＳ 明朝" w:eastAsia="ＭＳ 明朝" w:hAnsi="ＭＳ 明朝" w:cs="Times New Roman" w:hint="eastAsia"/>
          <w:sz w:val="24"/>
          <w:szCs w:val="24"/>
        </w:rPr>
        <w:t>典</w:t>
      </w:r>
      <w:r w:rsidR="0013366F" w:rsidRPr="004C65A7">
        <w:rPr>
          <w:rFonts w:ascii="ＭＳ 明朝" w:eastAsia="ＭＳ 明朝" w:hAnsi="ＭＳ 明朝" w:cs="Times New Roman"/>
          <w:sz w:val="24"/>
          <w:szCs w:val="24"/>
        </w:rPr>
        <w:t>202</w:t>
      </w:r>
      <w:r w:rsidR="00297522" w:rsidRPr="004C65A7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13366F" w:rsidRPr="004C65A7">
        <w:rPr>
          <w:rFonts w:ascii="ＭＳ 明朝" w:eastAsia="ＭＳ 明朝" w:hAnsi="ＭＳ 明朝" w:cs="Times New Roman"/>
          <w:sz w:val="24"/>
          <w:szCs w:val="24"/>
        </w:rPr>
        <w:t>（仮称）」及び</w:t>
      </w:r>
      <w:r w:rsidR="0013366F" w:rsidRPr="004C65A7">
        <w:rPr>
          <w:rFonts w:ascii="ＭＳ 明朝" w:eastAsia="ＭＳ 明朝" w:hAnsi="ＭＳ 明朝" w:cs="Times New Roman" w:hint="eastAsia"/>
          <w:sz w:val="24"/>
          <w:szCs w:val="24"/>
        </w:rPr>
        <w:t>「あいち伝統芸能体験教室</w:t>
      </w:r>
      <w:r w:rsidR="00297522" w:rsidRPr="004C65A7">
        <w:rPr>
          <w:rFonts w:ascii="ＭＳ 明朝" w:eastAsia="ＭＳ 明朝" w:hAnsi="ＭＳ 明朝" w:cs="Times New Roman" w:hint="eastAsia"/>
          <w:sz w:val="24"/>
          <w:szCs w:val="24"/>
        </w:rPr>
        <w:t>2026</w:t>
      </w:r>
      <w:r w:rsidR="0013366F" w:rsidRPr="004C65A7">
        <w:rPr>
          <w:rFonts w:ascii="ＭＳ 明朝" w:eastAsia="ＭＳ 明朝" w:hAnsi="ＭＳ 明朝" w:cs="Times New Roman" w:hint="eastAsia"/>
          <w:sz w:val="24"/>
          <w:szCs w:val="24"/>
        </w:rPr>
        <w:t>（仮称</w:t>
      </w:r>
      <w:r w:rsidR="0013366F" w:rsidRPr="0013366F">
        <w:rPr>
          <w:rFonts w:ascii="ＭＳ 明朝" w:eastAsia="ＭＳ 明朝" w:hAnsi="ＭＳ 明朝" w:cs="Times New Roman" w:hint="eastAsia"/>
          <w:sz w:val="24"/>
          <w:szCs w:val="24"/>
        </w:rPr>
        <w:t>）」</w:t>
      </w:r>
      <w:r w:rsidR="0013366F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13366F" w:rsidRPr="0013366F">
        <w:rPr>
          <w:rFonts w:ascii="ＭＳ 明朝" w:eastAsia="ＭＳ 明朝" w:hAnsi="ＭＳ 明朝" w:cs="Times New Roman" w:hint="eastAsia"/>
          <w:sz w:val="24"/>
          <w:szCs w:val="24"/>
        </w:rPr>
        <w:t>開催</w:t>
      </w:r>
      <w:r w:rsidR="004C7D37">
        <w:rPr>
          <w:rFonts w:ascii="ＭＳ 明朝" w:eastAsia="ＭＳ 明朝" w:hAnsi="ＭＳ 明朝" w:cs="Times New Roman" w:hint="eastAsia"/>
          <w:sz w:val="24"/>
          <w:szCs w:val="24"/>
        </w:rPr>
        <w:t>、広報活動</w:t>
      </w:r>
      <w:r w:rsidR="007A5568" w:rsidRPr="00C75B17">
        <w:rPr>
          <w:rFonts w:ascii="ＭＳ 明朝" w:eastAsia="ＭＳ 明朝" w:hAnsi="ＭＳ 明朝" w:cs="Times New Roman" w:hint="eastAsia"/>
          <w:sz w:val="24"/>
          <w:szCs w:val="24"/>
        </w:rPr>
        <w:t>に係る方針</w:t>
      </w:r>
      <w:r w:rsidR="00A92F57">
        <w:rPr>
          <w:rFonts w:ascii="ＭＳ 明朝" w:eastAsia="ＭＳ 明朝" w:hAnsi="ＭＳ 明朝" w:cs="Times New Roman" w:hint="eastAsia"/>
          <w:sz w:val="24"/>
          <w:szCs w:val="24"/>
        </w:rPr>
        <w:t>や実施体制</w:t>
      </w:r>
      <w:r w:rsidR="009A1F7B" w:rsidRPr="00C75B17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5516FA" w:rsidRPr="00C75B17">
        <w:rPr>
          <w:rFonts w:ascii="ＭＳ 明朝" w:eastAsia="ＭＳ 明朝" w:hAnsi="ＭＳ 明朝" w:cs="Times New Roman" w:hint="eastAsia"/>
          <w:sz w:val="24"/>
          <w:szCs w:val="24"/>
        </w:rPr>
        <w:t>記載すること。</w:t>
      </w:r>
    </w:p>
    <w:p w14:paraId="5B39C425" w14:textId="799433F2" w:rsidR="000E4E29" w:rsidRPr="00C75B17" w:rsidRDefault="000E4E29" w:rsidP="005516FA">
      <w:pPr>
        <w:autoSpaceDE w:val="0"/>
        <w:autoSpaceDN w:val="0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75B17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＜取組方針＞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E4E29" w:rsidRPr="00C75B17" w14:paraId="38D0A6C0" w14:textId="77777777" w:rsidTr="004C7D37">
        <w:trPr>
          <w:trHeight w:val="11363"/>
        </w:trPr>
        <w:tc>
          <w:tcPr>
            <w:tcW w:w="8925" w:type="dxa"/>
          </w:tcPr>
          <w:p w14:paraId="321A5F8E" w14:textId="77777777" w:rsidR="000E4E29" w:rsidRPr="00C75B17" w:rsidRDefault="000E4E29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120F7DA" w14:textId="742E0F96" w:rsidR="00FB4BAF" w:rsidRPr="00C75B17" w:rsidRDefault="00FB4BAF" w:rsidP="00FB4BAF">
      <w:pPr>
        <w:autoSpaceDE w:val="0"/>
        <w:autoSpaceDN w:val="0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※追加資料が</w:t>
      </w:r>
      <w:r w:rsidR="00F022AF"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ある場合は、</w:t>
      </w:r>
      <w:r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このページの後ろに添付してください。</w:t>
      </w:r>
    </w:p>
    <w:p w14:paraId="4D190C63" w14:textId="78D151A4" w:rsidR="000E4E29" w:rsidRPr="00C75B17" w:rsidRDefault="000E4E29" w:rsidP="005516FA">
      <w:pPr>
        <w:autoSpaceDE w:val="0"/>
        <w:autoSpaceDN w:val="0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14:paraId="060CE3F3" w14:textId="7DB91989" w:rsidR="000D35F9" w:rsidRPr="007A4FC5" w:rsidRDefault="000D35F9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（２）企画のコンセプト、特徴</w:t>
      </w:r>
      <w:r w:rsidR="003A7F58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等</w:t>
      </w:r>
    </w:p>
    <w:p w14:paraId="379192BB" w14:textId="16CB9A35" w:rsidR="008A1627" w:rsidRPr="00C75B17" w:rsidRDefault="000D35F9" w:rsidP="005F3C58">
      <w:pPr>
        <w:autoSpaceDE w:val="0"/>
        <w:autoSpaceDN w:val="0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※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伝統</w:t>
      </w:r>
      <w:r w:rsidR="00BC78CA">
        <w:rPr>
          <w:rFonts w:ascii="ＭＳ 明朝" w:eastAsia="ＭＳ 明朝" w:hAnsi="ＭＳ 明朝" w:cs="Times New Roman" w:hint="eastAsia"/>
          <w:sz w:val="24"/>
          <w:szCs w:val="24"/>
        </w:rPr>
        <w:t>芸能等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00F2">
        <w:rPr>
          <w:rFonts w:ascii="ＭＳ 明朝" w:eastAsia="ＭＳ 明朝" w:hAnsi="ＭＳ 明朝" w:cs="Times New Roman" w:hint="eastAsia"/>
          <w:sz w:val="24"/>
          <w:szCs w:val="24"/>
        </w:rPr>
        <w:t>対して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関心を抱</w:t>
      </w:r>
      <w:r w:rsidR="005F3C58" w:rsidRPr="00C75B17">
        <w:rPr>
          <w:rFonts w:ascii="ＭＳ 明朝" w:eastAsia="ＭＳ 明朝" w:hAnsi="ＭＳ 明朝" w:cs="Times New Roman" w:hint="eastAsia"/>
          <w:sz w:val="24"/>
          <w:szCs w:val="24"/>
        </w:rPr>
        <w:t>き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86060E" w:rsidRPr="00BC78CA">
        <w:rPr>
          <w:rFonts w:ascii="ＭＳ 明朝" w:eastAsia="ＭＳ 明朝" w:hAnsi="ＭＳ 明朝" w:cs="Times New Roman" w:hint="eastAsia"/>
          <w:sz w:val="24"/>
          <w:szCs w:val="24"/>
        </w:rPr>
        <w:t>本イベントへの参加がきっかけとなり、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鑑賞や体験</w:t>
      </w:r>
      <w:r w:rsidR="0061391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FC5245" w:rsidRPr="00C75B17">
        <w:rPr>
          <w:rFonts w:ascii="ＭＳ 明朝" w:eastAsia="ＭＳ 明朝" w:hAnsi="ＭＳ 明朝" w:cs="Times New Roman" w:hint="eastAsia"/>
          <w:sz w:val="24"/>
          <w:szCs w:val="24"/>
        </w:rPr>
        <w:t>を継続し</w:t>
      </w:r>
      <w:r w:rsidR="003A7F58" w:rsidRPr="00C75B17">
        <w:rPr>
          <w:rFonts w:ascii="ＭＳ 明朝" w:eastAsia="ＭＳ 明朝" w:hAnsi="ＭＳ 明朝" w:cs="Times New Roman" w:hint="eastAsia"/>
          <w:sz w:val="24"/>
          <w:szCs w:val="24"/>
        </w:rPr>
        <w:t>たいと思っていただけるよう</w:t>
      </w:r>
      <w:r w:rsidR="007A5568" w:rsidRPr="00C75B17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8A1627" w:rsidRPr="00C75B17">
        <w:rPr>
          <w:rFonts w:ascii="ＭＳ 明朝" w:eastAsia="ＭＳ 明朝" w:hAnsi="ＭＳ 明朝" w:cs="Times New Roman" w:hint="eastAsia"/>
          <w:sz w:val="24"/>
          <w:szCs w:val="24"/>
        </w:rPr>
        <w:t>企画のコンセプト、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特徴等を具体的に記載すること。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8A1627" w:rsidRPr="00C75B17" w14:paraId="110564C0" w14:textId="77777777" w:rsidTr="00613916">
        <w:trPr>
          <w:trHeight w:val="1417"/>
        </w:trPr>
        <w:tc>
          <w:tcPr>
            <w:tcW w:w="1985" w:type="dxa"/>
            <w:shd w:val="clear" w:color="auto" w:fill="FFFFCC"/>
            <w:vAlign w:val="center"/>
          </w:tcPr>
          <w:p w14:paraId="4328CE6B" w14:textId="77777777" w:rsidR="008A1627" w:rsidRPr="00C75B17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コンセプト</w:t>
            </w:r>
          </w:p>
        </w:tc>
        <w:tc>
          <w:tcPr>
            <w:tcW w:w="6804" w:type="dxa"/>
          </w:tcPr>
          <w:p w14:paraId="37D8BE32" w14:textId="77777777" w:rsidR="00087428" w:rsidRPr="00C75B17" w:rsidRDefault="00087428" w:rsidP="00B74A1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A1627" w:rsidRPr="00C75B17" w14:paraId="36582A85" w14:textId="77777777" w:rsidTr="007A4FC5">
        <w:trPr>
          <w:trHeight w:val="10933"/>
        </w:trPr>
        <w:tc>
          <w:tcPr>
            <w:tcW w:w="1985" w:type="dxa"/>
            <w:shd w:val="clear" w:color="auto" w:fill="FFFFCC"/>
            <w:vAlign w:val="center"/>
          </w:tcPr>
          <w:p w14:paraId="16F6D266" w14:textId="46D1BC96" w:rsidR="008A1627" w:rsidRPr="00C75B17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特徴</w:t>
            </w:r>
            <w:r w:rsidR="003A7F58"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</w:p>
        </w:tc>
        <w:tc>
          <w:tcPr>
            <w:tcW w:w="6804" w:type="dxa"/>
          </w:tcPr>
          <w:p w14:paraId="6BA1B98C" w14:textId="77777777" w:rsidR="00087428" w:rsidRPr="00C75B17" w:rsidRDefault="00087428" w:rsidP="00B74A1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4328C4B" w14:textId="4D0AC7A3" w:rsidR="0033259A" w:rsidRPr="00C75B17" w:rsidRDefault="003D2F02" w:rsidP="003D2F02">
      <w:pPr>
        <w:widowControl/>
        <w:ind w:firstLineChars="400" w:firstLine="960"/>
        <w:jc w:val="left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※追加資料がある場合は、このページの後ろに添付してください。</w:t>
      </w:r>
    </w:p>
    <w:p w14:paraId="71235A8F" w14:textId="7633AEBC" w:rsidR="0033259A" w:rsidRPr="00C75B17" w:rsidRDefault="0033259A" w:rsidP="0033259A">
      <w:pPr>
        <w:rPr>
          <w:rFonts w:ascii="ＭＳ ゴシック" w:eastAsia="ＭＳ ゴシック" w:hAnsi="ＭＳ ゴシック"/>
          <w:sz w:val="24"/>
          <w:szCs w:val="24"/>
        </w:rPr>
      </w:pPr>
      <w:r w:rsidRPr="00C75B17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　実施体制</w:t>
      </w:r>
    </w:p>
    <w:p w14:paraId="74561D87" w14:textId="77777777" w:rsidR="0033259A" w:rsidRPr="007A4FC5" w:rsidRDefault="0033259A" w:rsidP="0033259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（１）責任者、担当者等</w:t>
      </w:r>
    </w:p>
    <w:p w14:paraId="77753B76" w14:textId="77777777" w:rsidR="00C75B17" w:rsidRDefault="0033259A" w:rsidP="00C75B17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※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責任者や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専任の担当者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が分かるよう明記すること。</w:t>
      </w:r>
    </w:p>
    <w:p w14:paraId="6FA91C65" w14:textId="6ACA8C4C" w:rsidR="0033259A" w:rsidRPr="00C75B17" w:rsidRDefault="0033259A" w:rsidP="00C75B17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※欄が不足する場合は適宜追加すること。</w:t>
      </w:r>
    </w:p>
    <w:p w14:paraId="45B33D23" w14:textId="06D55F28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ア　</w:t>
      </w:r>
      <w:r w:rsidR="00365995" w:rsidRPr="00C75B17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365995" w:rsidRPr="0013366F">
        <w:rPr>
          <w:rFonts w:ascii="ＭＳ 明朝" w:eastAsia="ＭＳ 明朝" w:hAnsi="ＭＳ 明朝" w:cs="Times New Roman" w:hint="eastAsia"/>
          <w:sz w:val="24"/>
          <w:szCs w:val="24"/>
        </w:rPr>
        <w:t>あいち伝統芸能</w:t>
      </w:r>
      <w:r w:rsidR="00365995" w:rsidRPr="004C65A7">
        <w:rPr>
          <w:rFonts w:ascii="ＭＳ 明朝" w:eastAsia="ＭＳ 明朝" w:hAnsi="ＭＳ 明朝" w:cs="Times New Roman" w:hint="eastAsia"/>
          <w:sz w:val="24"/>
          <w:szCs w:val="24"/>
        </w:rPr>
        <w:t>の祭典</w:t>
      </w:r>
      <w:r w:rsidR="00365995" w:rsidRPr="004C65A7">
        <w:rPr>
          <w:rFonts w:ascii="ＭＳ 明朝" w:eastAsia="ＭＳ 明朝" w:hAnsi="ＭＳ 明朝" w:cs="Times New Roman"/>
          <w:sz w:val="24"/>
          <w:szCs w:val="24"/>
        </w:rPr>
        <w:t>202</w:t>
      </w:r>
      <w:r w:rsidR="00365995" w:rsidRPr="004C65A7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365995" w:rsidRPr="004C65A7">
        <w:rPr>
          <w:rFonts w:ascii="ＭＳ 明朝" w:eastAsia="ＭＳ 明朝" w:hAnsi="ＭＳ 明朝" w:cs="Times New Roman"/>
          <w:sz w:val="24"/>
          <w:szCs w:val="24"/>
        </w:rPr>
        <w:t>（仮称</w:t>
      </w:r>
      <w:r w:rsidR="00365995" w:rsidRPr="0013366F">
        <w:rPr>
          <w:rFonts w:ascii="ＭＳ 明朝" w:eastAsia="ＭＳ 明朝" w:hAnsi="ＭＳ 明朝" w:cs="Times New Roman"/>
          <w:sz w:val="24"/>
          <w:szCs w:val="24"/>
        </w:rPr>
        <w:t>）</w:t>
      </w:r>
      <w:r w:rsidR="00365995" w:rsidRPr="00C75B17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4C65A7" w:rsidRPr="004C65A7">
        <w:rPr>
          <w:rFonts w:ascii="ＭＳ 明朝" w:eastAsia="ＭＳ 明朝" w:hAnsi="ＭＳ 明朝" w:cs="Times New Roman" w:hint="eastAsia"/>
          <w:sz w:val="24"/>
          <w:szCs w:val="24"/>
        </w:rPr>
        <w:t>の開</w:t>
      </w:r>
      <w:r w:rsidR="004C65A7">
        <w:rPr>
          <w:rFonts w:ascii="ＭＳ 明朝" w:eastAsia="ＭＳ 明朝" w:hAnsi="ＭＳ 明朝" w:cs="Times New Roman" w:hint="eastAsia"/>
          <w:sz w:val="24"/>
          <w:szCs w:val="24"/>
        </w:rPr>
        <w:t>催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3D2F02" w:rsidRPr="00C75B17" w14:paraId="41FF6DD1" w14:textId="69FB5F68" w:rsidTr="00613916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F83C14" w14:textId="60FCC5B5" w:rsidR="003D2F02" w:rsidRPr="00C75B17" w:rsidRDefault="003D2F02" w:rsidP="003D2F02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Hlk124501210"/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8D4755" w14:textId="2CD0A936" w:rsidR="003D2F02" w:rsidRPr="00C75B17" w:rsidRDefault="003D2F02" w:rsidP="0033259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F641CC" w14:textId="77777777" w:rsidR="003D2F02" w:rsidRPr="00C75B17" w:rsidRDefault="003D2F02" w:rsidP="0033259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881888" w14:textId="184D44B6" w:rsidR="003D2F02" w:rsidRPr="00C75B17" w:rsidRDefault="003D2F02" w:rsidP="0033259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3D2F02" w:rsidRPr="00C75B17" w14:paraId="2E9708FF" w14:textId="5F220DFE" w:rsidTr="003D2F02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E363A" w14:textId="77777777" w:rsidR="003D2F02" w:rsidRPr="00C75B17" w:rsidRDefault="003D2F02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C3634" w14:textId="5D25C5B2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16B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B64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1CCADE5A" w14:textId="1744B74F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556" w14:textId="77777777" w:rsidR="003D2F02" w:rsidRPr="00C75B17" w:rsidRDefault="003D2F02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AEE" w14:textId="5B130C83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8069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C38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580ABD0B" w14:textId="219694DD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34D" w14:textId="77777777" w:rsidR="003D2F02" w:rsidRPr="00C75B17" w:rsidRDefault="003D2F02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1FD" w14:textId="4DABEC41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83F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7EE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2D7BD8A8" w14:textId="4371F08A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CE32D" w14:textId="77777777" w:rsidR="003D2F02" w:rsidRPr="00C75B17" w:rsidRDefault="003D2F02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587D" w14:textId="49EF9B12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B4D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820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3C3C8B41" w14:textId="13155CE0" w:rsidTr="003D2F02">
        <w:trPr>
          <w:cantSplit/>
          <w:trHeight w:val="56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6DA9" w14:textId="77777777" w:rsidR="003D2F02" w:rsidRPr="00C75B17" w:rsidRDefault="003D2F02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0994" w14:textId="5743DC76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23A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A829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057F7432" w14:textId="3C77FBDF" w:rsidTr="003D2F02">
        <w:trPr>
          <w:cantSplit/>
          <w:trHeight w:val="56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4" w14:textId="77777777" w:rsidR="003D2F02" w:rsidRPr="00C75B17" w:rsidRDefault="003D2F02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3D2B" w14:textId="3E14E195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601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EB8" w14:textId="77777777" w:rsidR="003D2F02" w:rsidRPr="00C75B17" w:rsidRDefault="003D2F02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bookmarkEnd w:id="0"/>
    <w:p w14:paraId="05994443" w14:textId="77777777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3DC6440" w14:textId="42B02785" w:rsidR="0033259A" w:rsidRPr="00C75B17" w:rsidRDefault="0033259A" w:rsidP="0033259A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イ　</w:t>
      </w:r>
      <w:r w:rsidR="00365995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365995" w:rsidRPr="0013366F">
        <w:rPr>
          <w:rFonts w:ascii="ＭＳ 明朝" w:eastAsia="ＭＳ 明朝" w:hAnsi="ＭＳ 明朝" w:cs="Times New Roman" w:hint="eastAsia"/>
          <w:sz w:val="24"/>
          <w:szCs w:val="24"/>
        </w:rPr>
        <w:t>あいち伝統芸能体験</w:t>
      </w:r>
      <w:r w:rsidR="00365995" w:rsidRPr="004C65A7">
        <w:rPr>
          <w:rFonts w:ascii="ＭＳ 明朝" w:eastAsia="ＭＳ 明朝" w:hAnsi="ＭＳ 明朝" w:cs="Times New Roman" w:hint="eastAsia"/>
          <w:sz w:val="24"/>
          <w:szCs w:val="24"/>
        </w:rPr>
        <w:t>教室2026（仮称）」</w:t>
      </w:r>
      <w:r w:rsidR="00365995" w:rsidRPr="00C75B17">
        <w:rPr>
          <w:rFonts w:ascii="ＭＳ 明朝" w:eastAsia="ＭＳ 明朝" w:hAnsi="ＭＳ 明朝" w:cs="Times New Roman" w:hint="eastAsia"/>
          <w:sz w:val="24"/>
          <w:szCs w:val="24"/>
        </w:rPr>
        <w:t>の開催</w:t>
      </w:r>
      <w:r w:rsidR="001847CF">
        <w:rPr>
          <w:rFonts w:ascii="ＭＳ 明朝" w:eastAsia="ＭＳ 明朝" w:hAnsi="ＭＳ 明朝" w:cs="Times New Roman" w:hint="eastAsia"/>
          <w:sz w:val="24"/>
          <w:szCs w:val="24"/>
        </w:rPr>
        <w:t>（アと同じ場合は「同上」と記載）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3D2F02" w:rsidRPr="00C75B17" w14:paraId="66221702" w14:textId="77777777" w:rsidTr="00613916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6FE95E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588135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61A1BA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861D62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3D2F02" w:rsidRPr="00C75B17" w14:paraId="6AA0D4C7" w14:textId="77777777" w:rsidTr="003D2F02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9A2D5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AFED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C2D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588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2489F396" w14:textId="77777777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D898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42F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4E87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69D5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3D099627" w14:textId="77777777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7D9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F2E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B80B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78A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7FD9F992" w14:textId="77777777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23B06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B64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65F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973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6659AFBD" w14:textId="77777777" w:rsidTr="003D2F02">
        <w:trPr>
          <w:cantSplit/>
          <w:trHeight w:val="56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4A1A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AF39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723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03DB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2514C1BC" w14:textId="77777777" w:rsidTr="003D2F02">
        <w:trPr>
          <w:cantSplit/>
          <w:trHeight w:val="56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4EE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E2F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51B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9317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E39A115" w14:textId="77777777" w:rsidR="0033259A" w:rsidRPr="007A4FC5" w:rsidRDefault="0033259A" w:rsidP="0033259A">
      <w:pPr>
        <w:rPr>
          <w:rFonts w:ascii="ＭＳ ゴシック" w:eastAsia="ＭＳ ゴシック" w:hAnsi="ＭＳ ゴシック"/>
          <w:sz w:val="24"/>
          <w:szCs w:val="24"/>
        </w:rPr>
      </w:pPr>
    </w:p>
    <w:p w14:paraId="663D2569" w14:textId="1D97A8F6" w:rsidR="0033259A" w:rsidRPr="007A4FC5" w:rsidRDefault="0033259A" w:rsidP="0033259A">
      <w:pPr>
        <w:rPr>
          <w:rFonts w:ascii="ＭＳ ゴシック" w:eastAsia="ＭＳ ゴシック" w:hAnsi="ＭＳ ゴシック"/>
          <w:sz w:val="24"/>
          <w:szCs w:val="24"/>
        </w:rPr>
      </w:pPr>
      <w:r w:rsidRPr="007A4FC5">
        <w:rPr>
          <w:rFonts w:ascii="ＭＳ ゴシック" w:eastAsia="ＭＳ ゴシック" w:hAnsi="ＭＳ ゴシック" w:hint="eastAsia"/>
          <w:sz w:val="24"/>
          <w:szCs w:val="24"/>
        </w:rPr>
        <w:t>（２）再委託先又は協力先等</w:t>
      </w:r>
    </w:p>
    <w:p w14:paraId="52D11DC3" w14:textId="77777777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※該当があれば記載すること。</w:t>
      </w:r>
    </w:p>
    <w:tbl>
      <w:tblPr>
        <w:tblW w:w="9178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295"/>
        <w:gridCol w:w="3787"/>
      </w:tblGrid>
      <w:tr w:rsidR="003D2F02" w:rsidRPr="00C75B17" w14:paraId="3E0A7C2A" w14:textId="78A5D4A4" w:rsidTr="00613916">
        <w:trPr>
          <w:trHeight w:val="56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6F9BE7" w14:textId="77777777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分担業務の内容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CD37F" w14:textId="18F5F300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再委託先又は協力先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DB9E28" w14:textId="4600330E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再委託等を行う理由</w:t>
            </w:r>
          </w:p>
        </w:tc>
      </w:tr>
      <w:tr w:rsidR="003D2F02" w:rsidRPr="00C75B17" w14:paraId="3179A5D0" w14:textId="604F1169" w:rsidTr="00C83910">
        <w:trPr>
          <w:trHeight w:val="96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69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FD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C7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752B2E3F" w14:textId="63F17A10" w:rsidTr="00C83910">
        <w:trPr>
          <w:trHeight w:val="96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CB4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B73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1C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864BD38" w14:textId="053388B6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</w:p>
    <w:p w14:paraId="6BBBCC6E" w14:textId="77777777" w:rsidR="0033259A" w:rsidRPr="007A4FC5" w:rsidRDefault="0033259A" w:rsidP="0033259A">
      <w:pPr>
        <w:rPr>
          <w:rFonts w:ascii="ＭＳ ゴシック" w:eastAsia="ＭＳ ゴシック" w:hAnsi="ＭＳ ゴシック"/>
          <w:sz w:val="24"/>
          <w:szCs w:val="24"/>
        </w:rPr>
      </w:pPr>
      <w:r w:rsidRPr="007A4FC5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（３）実施体制図・組織図</w:t>
      </w:r>
    </w:p>
    <w:p w14:paraId="1E9E95EB" w14:textId="11BD9A7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※作成</w:t>
      </w:r>
      <w:r w:rsidR="00A92F57">
        <w:rPr>
          <w:rFonts w:ascii="ＭＳ 明朝" w:eastAsia="ＭＳ 明朝" w:hAnsi="ＭＳ 明朝" w:hint="eastAsia"/>
          <w:sz w:val="24"/>
          <w:szCs w:val="24"/>
        </w:rPr>
        <w:t>し難い</w:t>
      </w:r>
      <w:r w:rsidRPr="00C75B17">
        <w:rPr>
          <w:rFonts w:ascii="ＭＳ 明朝" w:eastAsia="ＭＳ 明朝" w:hAnsi="ＭＳ 明朝" w:hint="eastAsia"/>
          <w:sz w:val="24"/>
          <w:szCs w:val="24"/>
        </w:rPr>
        <w:t>場合は、任意様式でも可。</w:t>
      </w:r>
    </w:p>
    <w:tbl>
      <w:tblPr>
        <w:tblStyle w:val="a3"/>
        <w:tblW w:w="9198" w:type="dxa"/>
        <w:tblInd w:w="436" w:type="dxa"/>
        <w:tblLook w:val="04A0" w:firstRow="1" w:lastRow="0" w:firstColumn="1" w:lastColumn="0" w:noHBand="0" w:noVBand="1"/>
      </w:tblPr>
      <w:tblGrid>
        <w:gridCol w:w="9198"/>
      </w:tblGrid>
      <w:tr w:rsidR="0033259A" w:rsidRPr="00C75B17" w14:paraId="63C97F00" w14:textId="77777777" w:rsidTr="00C83910">
        <w:trPr>
          <w:trHeight w:val="13167"/>
        </w:trPr>
        <w:tc>
          <w:tcPr>
            <w:tcW w:w="9198" w:type="dxa"/>
          </w:tcPr>
          <w:p w14:paraId="44EA18E2" w14:textId="77777777" w:rsidR="0033259A" w:rsidRPr="00C75B17" w:rsidRDefault="0033259A" w:rsidP="00102F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71525" w14:textId="04FB990A" w:rsidR="00C83910" w:rsidRPr="00C75B17" w:rsidRDefault="00C83910" w:rsidP="00C83910">
      <w:pPr>
        <w:widowControl/>
        <w:ind w:firstLineChars="250" w:firstLine="600"/>
        <w:jc w:val="left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color w:val="2E74B5" w:themeColor="accent1" w:themeShade="BF"/>
          <w:sz w:val="24"/>
          <w:szCs w:val="24"/>
        </w:rPr>
        <w:t>※追加資料がある場合は、このページの後ろに添付してください。</w:t>
      </w:r>
    </w:p>
    <w:p w14:paraId="24F2436C" w14:textId="5AFF263D" w:rsidR="007B2A1A" w:rsidRPr="00C75B17" w:rsidRDefault="00C25154" w:rsidP="009A1F7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５</w:t>
      </w:r>
      <w:r w:rsidR="007B2A1A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8A1627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企画案</w:t>
      </w:r>
    </w:p>
    <w:p w14:paraId="7D114D30" w14:textId="6FB72018" w:rsidR="007B2A1A" w:rsidRPr="00C75B17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i/>
          <w:color w:val="0070C0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A1627" w:rsidRPr="00C75B17">
        <w:rPr>
          <w:rFonts w:ascii="ＭＳ 明朝" w:eastAsia="ＭＳ 明朝" w:hAnsi="ＭＳ 明朝" w:cs="Times New Roman" w:hint="eastAsia"/>
          <w:sz w:val="24"/>
          <w:szCs w:val="24"/>
        </w:rPr>
        <w:t>※任意様式</w:t>
      </w:r>
      <w:r w:rsidR="003A7F58" w:rsidRPr="00C75B17">
        <w:rPr>
          <w:rFonts w:ascii="ＭＳ 明朝" w:eastAsia="ＭＳ 明朝" w:hAnsi="ＭＳ 明朝" w:cs="Times New Roman" w:hint="eastAsia"/>
          <w:sz w:val="24"/>
          <w:szCs w:val="24"/>
        </w:rPr>
        <w:t>とする</w:t>
      </w:r>
      <w:r w:rsidR="008A1627" w:rsidRPr="00C75B17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187A312E" w14:textId="76663E08" w:rsidR="00AE1E07" w:rsidRDefault="008A1627" w:rsidP="007F29A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i/>
          <w:color w:val="0070C0"/>
          <w:sz w:val="24"/>
          <w:szCs w:val="24"/>
        </w:rPr>
        <w:t xml:space="preserve">　</w:t>
      </w:r>
      <w:r w:rsidRPr="00C75B17">
        <w:rPr>
          <w:rFonts w:ascii="ＭＳ 明朝" w:eastAsia="ＭＳ 明朝" w:hAnsi="ＭＳ 明朝" w:cs="Times New Roman" w:hint="eastAsia"/>
          <w:i/>
          <w:sz w:val="24"/>
          <w:szCs w:val="24"/>
        </w:rPr>
        <w:t xml:space="preserve">　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F700FC" w:rsidRPr="00C75B17">
        <w:rPr>
          <w:rFonts w:ascii="ＭＳ 明朝" w:eastAsia="ＭＳ 明朝" w:hAnsi="ＭＳ 明朝" w:cs="Times New Roman" w:hint="eastAsia"/>
          <w:sz w:val="24"/>
          <w:szCs w:val="24"/>
        </w:rPr>
        <w:t>以下内容を盛り込</w:t>
      </w:r>
      <w:r w:rsidR="003A7F58" w:rsidRPr="00C75B17">
        <w:rPr>
          <w:rFonts w:ascii="ＭＳ 明朝" w:eastAsia="ＭＳ 明朝" w:hAnsi="ＭＳ 明朝" w:cs="Times New Roman" w:hint="eastAsia"/>
          <w:sz w:val="24"/>
          <w:szCs w:val="24"/>
        </w:rPr>
        <w:t>むこと</w:t>
      </w:r>
      <w:r w:rsidR="00AE1E07" w:rsidRPr="00C75B17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4B669E5C" w14:textId="4AC1B412" w:rsidR="00CA4D5C" w:rsidRPr="00C75B17" w:rsidRDefault="00CA4D5C" w:rsidP="007F29A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※記載の順番は問わない。</w:t>
      </w:r>
    </w:p>
    <w:p w14:paraId="0D65C86A" w14:textId="707375C6" w:rsidR="00F700FC" w:rsidRPr="007A4FC5" w:rsidRDefault="00C25154" w:rsidP="007F29A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（１）</w:t>
      </w:r>
      <w:r w:rsidR="00972839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業務</w:t>
      </w:r>
      <w:r w:rsidR="0033259A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全体</w:t>
      </w:r>
      <w:r w:rsidR="00972839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の進め方及び</w:t>
      </w:r>
      <w:r w:rsidR="00DB233F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全体</w:t>
      </w:r>
      <w:r w:rsidR="00F700FC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スケジュール</w:t>
      </w:r>
    </w:p>
    <w:p w14:paraId="628C1F27" w14:textId="5AEBA9CC" w:rsidR="00931A36" w:rsidRPr="00C75B17" w:rsidRDefault="00931A36" w:rsidP="007F29A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AE1E07"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C25154"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※表や図などにより分かりやすく記載すること。</w:t>
      </w:r>
    </w:p>
    <w:p w14:paraId="20B3BF9C" w14:textId="77777777" w:rsidR="00365995" w:rsidRPr="004C65A7" w:rsidRDefault="00C25154" w:rsidP="00365995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（２）</w:t>
      </w:r>
      <w:r w:rsidR="00365995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365995" w:rsidRPr="0013366F">
        <w:rPr>
          <w:rFonts w:ascii="ＭＳ ゴシック" w:eastAsia="ＭＳ ゴシック" w:hAnsi="ＭＳ ゴシック" w:cs="Times New Roman" w:hint="eastAsia"/>
          <w:sz w:val="24"/>
          <w:szCs w:val="24"/>
        </w:rPr>
        <w:t>あいち伝統芸能の</w:t>
      </w:r>
      <w:r w:rsidR="00365995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祭典</w:t>
      </w:r>
      <w:r w:rsidR="00365995" w:rsidRPr="004C65A7">
        <w:rPr>
          <w:rFonts w:ascii="ＭＳ ゴシック" w:eastAsia="ＭＳ ゴシック" w:hAnsi="ＭＳ ゴシック" w:cs="Times New Roman"/>
          <w:sz w:val="24"/>
          <w:szCs w:val="24"/>
        </w:rPr>
        <w:t>202</w:t>
      </w:r>
      <w:r w:rsidR="00365995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6</w:t>
      </w:r>
      <w:r w:rsidR="00365995" w:rsidRPr="004C65A7">
        <w:rPr>
          <w:rFonts w:ascii="ＭＳ ゴシック" w:eastAsia="ＭＳ ゴシック" w:hAnsi="ＭＳ ゴシック" w:cs="Times New Roman"/>
          <w:sz w:val="24"/>
          <w:szCs w:val="24"/>
        </w:rPr>
        <w:t>（仮称）</w:t>
      </w:r>
      <w:r w:rsidR="00365995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」の開催</w:t>
      </w:r>
    </w:p>
    <w:p w14:paraId="2ACA98CB" w14:textId="77777777" w:rsidR="00365995" w:rsidRPr="004C65A7" w:rsidRDefault="00365995" w:rsidP="00365995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4C65A7">
        <w:rPr>
          <w:rFonts w:ascii="ＭＳ 明朝" w:eastAsia="ＭＳ 明朝" w:hAnsi="ＭＳ 明朝" w:cs="Times New Roman" w:hint="eastAsia"/>
          <w:sz w:val="24"/>
          <w:szCs w:val="24"/>
        </w:rPr>
        <w:t xml:space="preserve">　　・会場ブース内のイメージ </w:t>
      </w:r>
    </w:p>
    <w:p w14:paraId="39546469" w14:textId="77777777" w:rsidR="00365995" w:rsidRPr="004C65A7" w:rsidRDefault="00365995" w:rsidP="00365995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4C65A7">
        <w:rPr>
          <w:rFonts w:ascii="ＭＳ 明朝" w:eastAsia="ＭＳ 明朝" w:hAnsi="ＭＳ 明朝" w:cs="Times New Roman" w:hint="eastAsia"/>
          <w:sz w:val="24"/>
          <w:szCs w:val="24"/>
        </w:rPr>
        <w:t xml:space="preserve">　　・ステージプログラムの企画内容</w:t>
      </w:r>
    </w:p>
    <w:p w14:paraId="364B9B1E" w14:textId="73ADA5EA" w:rsidR="007F29AA" w:rsidRDefault="00365995" w:rsidP="00365995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4C65A7">
        <w:rPr>
          <w:rFonts w:ascii="ＭＳ 明朝" w:eastAsia="ＭＳ 明朝" w:hAnsi="ＭＳ 明朝" w:cs="Times New Roman" w:hint="eastAsia"/>
          <w:sz w:val="24"/>
          <w:szCs w:val="24"/>
        </w:rPr>
        <w:t>・ワークショップの企画内容</w:t>
      </w:r>
    </w:p>
    <w:p w14:paraId="363B0A38" w14:textId="4813ACB9" w:rsidR="00365995" w:rsidRPr="00365995" w:rsidRDefault="00365995" w:rsidP="00365995">
      <w:pPr>
        <w:autoSpaceDE w:val="0"/>
        <w:autoSpaceDN w:val="0"/>
        <w:rPr>
          <w:rFonts w:ascii="ＭＳ 明朝" w:eastAsia="ＭＳ 明朝" w:hAnsi="ＭＳ 明朝" w:cs="Times New Roman" w:hint="eastAsia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・当日のタイムスケジュール　等</w:t>
      </w:r>
    </w:p>
    <w:p w14:paraId="2AD48B89" w14:textId="77777777" w:rsidR="00365995" w:rsidRPr="007A4FC5" w:rsidRDefault="00C25154" w:rsidP="00365995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（３）</w:t>
      </w:r>
      <w:r w:rsidR="00365995" w:rsidRPr="004C65A7">
        <w:rPr>
          <w:rFonts w:ascii="ＭＳ ゴシック" w:eastAsia="ＭＳ ゴシック" w:hAnsi="ＭＳ ゴシック" w:cs="Times New Roman" w:hint="eastAsia"/>
          <w:sz w:val="24"/>
          <w:szCs w:val="24"/>
        </w:rPr>
        <w:t>「あいち伝統芸能体験教室2026（</w:t>
      </w:r>
      <w:r w:rsidR="00365995" w:rsidRPr="0013366F">
        <w:rPr>
          <w:rFonts w:ascii="ＭＳ ゴシック" w:eastAsia="ＭＳ ゴシック" w:hAnsi="ＭＳ ゴシック" w:cs="Times New Roman" w:hint="eastAsia"/>
          <w:sz w:val="24"/>
          <w:szCs w:val="24"/>
        </w:rPr>
        <w:t>仮称）</w:t>
      </w:r>
      <w:r w:rsidR="00365995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」の</w:t>
      </w:r>
      <w:r w:rsidR="00365995">
        <w:rPr>
          <w:rFonts w:ascii="ＭＳ ゴシック" w:eastAsia="ＭＳ ゴシック" w:hAnsi="ＭＳ ゴシック" w:cs="Times New Roman" w:hint="eastAsia"/>
          <w:sz w:val="24"/>
          <w:szCs w:val="24"/>
        </w:rPr>
        <w:t>開催</w:t>
      </w:r>
    </w:p>
    <w:p w14:paraId="36F9C1E4" w14:textId="77777777" w:rsidR="00365995" w:rsidRDefault="00365995" w:rsidP="00365995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・会場</w:t>
      </w:r>
      <w:r>
        <w:rPr>
          <w:rFonts w:ascii="ＭＳ 明朝" w:eastAsia="ＭＳ 明朝" w:hAnsi="ＭＳ 明朝" w:cs="Times New Roman" w:hint="eastAsia"/>
          <w:sz w:val="24"/>
          <w:szCs w:val="24"/>
        </w:rPr>
        <w:t>ブース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内のイメージ </w:t>
      </w:r>
    </w:p>
    <w:p w14:paraId="2690075F" w14:textId="77777777" w:rsidR="00365995" w:rsidRPr="00C75B17" w:rsidRDefault="00365995" w:rsidP="00365995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・ワークショップの企画内容</w:t>
      </w:r>
    </w:p>
    <w:p w14:paraId="243606A8" w14:textId="77777777" w:rsidR="00E000DC" w:rsidRPr="004C65A7" w:rsidRDefault="00E000DC" w:rsidP="00E000D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4C65A7">
        <w:rPr>
          <w:rFonts w:ascii="ＭＳ 明朝" w:eastAsia="ＭＳ 明朝" w:hAnsi="ＭＳ 明朝" w:cs="Times New Roman" w:hint="eastAsia"/>
          <w:sz w:val="24"/>
          <w:szCs w:val="24"/>
        </w:rPr>
        <w:t xml:space="preserve">　　・当日のタイムスケジュール　等</w:t>
      </w:r>
    </w:p>
    <w:p w14:paraId="2518C03E" w14:textId="314295C0" w:rsidR="00F700FC" w:rsidRPr="007A4FC5" w:rsidRDefault="00C25154" w:rsidP="007F29A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（４）</w:t>
      </w:r>
      <w:r w:rsidR="00F700FC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広報活動の実施</w:t>
      </w:r>
    </w:p>
    <w:p w14:paraId="45418647" w14:textId="0BEA833E" w:rsidR="00F700FC" w:rsidRPr="00C75B17" w:rsidRDefault="00F700FC" w:rsidP="007F29A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C25154" w:rsidRPr="00C75B17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972839" w:rsidRPr="00C75B17">
        <w:rPr>
          <w:rFonts w:ascii="ＭＳ 明朝" w:eastAsia="ＭＳ 明朝" w:hAnsi="ＭＳ 明朝" w:cs="Times New Roman" w:hint="eastAsia"/>
          <w:sz w:val="24"/>
          <w:szCs w:val="24"/>
        </w:rPr>
        <w:t>広報</w:t>
      </w:r>
      <w:r w:rsidR="00276561">
        <w:rPr>
          <w:rFonts w:ascii="ＭＳ 明朝" w:eastAsia="ＭＳ 明朝" w:hAnsi="ＭＳ 明朝" w:cs="Times New Roman" w:hint="eastAsia"/>
          <w:sz w:val="24"/>
          <w:szCs w:val="24"/>
        </w:rPr>
        <w:t>活動計画（内容、方法、スケジュール等）</w:t>
      </w:r>
    </w:p>
    <w:p w14:paraId="514BE328" w14:textId="233EBF68" w:rsidR="00F700FC" w:rsidRPr="007A4FC5" w:rsidRDefault="00C25154" w:rsidP="00AE1E07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（５）</w:t>
      </w:r>
      <w:r w:rsidR="00F700FC" w:rsidRPr="007A4FC5">
        <w:rPr>
          <w:rFonts w:ascii="ＭＳ ゴシック" w:eastAsia="ＭＳ ゴシック" w:hAnsi="ＭＳ ゴシック" w:cs="Times New Roman" w:hint="eastAsia"/>
          <w:sz w:val="24"/>
          <w:szCs w:val="24"/>
        </w:rPr>
        <w:t>追加提案内容</w:t>
      </w:r>
    </w:p>
    <w:p w14:paraId="0674092B" w14:textId="4F9CE6B7" w:rsidR="00F700FC" w:rsidRPr="00C75B17" w:rsidRDefault="00F700FC" w:rsidP="007F29A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</w:p>
    <w:p w14:paraId="18CF9567" w14:textId="52C55961" w:rsidR="005516FA" w:rsidRPr="00C75B17" w:rsidRDefault="005516FA" w:rsidP="007B2A1A">
      <w:pPr>
        <w:rPr>
          <w:rFonts w:ascii="ＭＳ 明朝" w:eastAsia="ＭＳ 明朝" w:hAnsi="ＭＳ 明朝"/>
          <w:sz w:val="24"/>
          <w:szCs w:val="24"/>
        </w:rPr>
      </w:pPr>
    </w:p>
    <w:sectPr w:rsidR="005516FA" w:rsidRPr="00C75B17" w:rsidSect="007A4FC5">
      <w:pgSz w:w="11906" w:h="16838"/>
      <w:pgMar w:top="1276" w:right="1133" w:bottom="993" w:left="1134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4682" w14:textId="77777777" w:rsidR="00CB0ABA" w:rsidRDefault="00CB0ABA" w:rsidP="00A9241E">
      <w:r>
        <w:separator/>
      </w:r>
    </w:p>
  </w:endnote>
  <w:endnote w:type="continuationSeparator" w:id="0">
    <w:p w14:paraId="6AF1EA6E" w14:textId="77777777" w:rsidR="00CB0ABA" w:rsidRDefault="00CB0ABA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5BCC" w14:textId="77777777" w:rsidR="00CB0ABA" w:rsidRDefault="00CB0ABA" w:rsidP="00A9241E">
      <w:r>
        <w:separator/>
      </w:r>
    </w:p>
  </w:footnote>
  <w:footnote w:type="continuationSeparator" w:id="0">
    <w:p w14:paraId="1F5E0631" w14:textId="77777777" w:rsidR="00CB0ABA" w:rsidRDefault="00CB0ABA" w:rsidP="00A9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87428"/>
    <w:rsid w:val="000933B5"/>
    <w:rsid w:val="000D35F9"/>
    <w:rsid w:val="000E4E29"/>
    <w:rsid w:val="00105008"/>
    <w:rsid w:val="00111919"/>
    <w:rsid w:val="0013366F"/>
    <w:rsid w:val="00163559"/>
    <w:rsid w:val="001666B4"/>
    <w:rsid w:val="001847CF"/>
    <w:rsid w:val="002232AE"/>
    <w:rsid w:val="002419F2"/>
    <w:rsid w:val="00244AFF"/>
    <w:rsid w:val="00252120"/>
    <w:rsid w:val="00274AAB"/>
    <w:rsid w:val="00274E2E"/>
    <w:rsid w:val="00276561"/>
    <w:rsid w:val="002852B3"/>
    <w:rsid w:val="00297522"/>
    <w:rsid w:val="0033259A"/>
    <w:rsid w:val="003329CA"/>
    <w:rsid w:val="00332E48"/>
    <w:rsid w:val="00365995"/>
    <w:rsid w:val="003A7F58"/>
    <w:rsid w:val="003D2F02"/>
    <w:rsid w:val="003E1C86"/>
    <w:rsid w:val="003E20E1"/>
    <w:rsid w:val="003F573E"/>
    <w:rsid w:val="004740C4"/>
    <w:rsid w:val="00496D46"/>
    <w:rsid w:val="004A1EB9"/>
    <w:rsid w:val="004C65A7"/>
    <w:rsid w:val="004C7D37"/>
    <w:rsid w:val="004D1D99"/>
    <w:rsid w:val="004E721D"/>
    <w:rsid w:val="004F59D2"/>
    <w:rsid w:val="00500DE3"/>
    <w:rsid w:val="005516FA"/>
    <w:rsid w:val="00563C85"/>
    <w:rsid w:val="00584171"/>
    <w:rsid w:val="005842B3"/>
    <w:rsid w:val="005D483C"/>
    <w:rsid w:val="005F3C58"/>
    <w:rsid w:val="00613916"/>
    <w:rsid w:val="00632E66"/>
    <w:rsid w:val="00655C3A"/>
    <w:rsid w:val="00695D2B"/>
    <w:rsid w:val="006A13FE"/>
    <w:rsid w:val="006A7F30"/>
    <w:rsid w:val="006B4784"/>
    <w:rsid w:val="006E5C86"/>
    <w:rsid w:val="00713140"/>
    <w:rsid w:val="007610AB"/>
    <w:rsid w:val="00765EEF"/>
    <w:rsid w:val="007A4FC5"/>
    <w:rsid w:val="007A5568"/>
    <w:rsid w:val="007B2A1A"/>
    <w:rsid w:val="007E514E"/>
    <w:rsid w:val="007F29AA"/>
    <w:rsid w:val="008330B1"/>
    <w:rsid w:val="0086060E"/>
    <w:rsid w:val="008A1627"/>
    <w:rsid w:val="008C3C5C"/>
    <w:rsid w:val="008D5476"/>
    <w:rsid w:val="008D5702"/>
    <w:rsid w:val="008F59FB"/>
    <w:rsid w:val="00917540"/>
    <w:rsid w:val="00931A36"/>
    <w:rsid w:val="009615E9"/>
    <w:rsid w:val="00963694"/>
    <w:rsid w:val="00972839"/>
    <w:rsid w:val="0098084E"/>
    <w:rsid w:val="009A1F7B"/>
    <w:rsid w:val="009B0058"/>
    <w:rsid w:val="009B052D"/>
    <w:rsid w:val="009D22BE"/>
    <w:rsid w:val="00A11A0F"/>
    <w:rsid w:val="00A143ED"/>
    <w:rsid w:val="00A43846"/>
    <w:rsid w:val="00A560BF"/>
    <w:rsid w:val="00A77850"/>
    <w:rsid w:val="00A9241E"/>
    <w:rsid w:val="00A92F57"/>
    <w:rsid w:val="00AA2032"/>
    <w:rsid w:val="00AE1E07"/>
    <w:rsid w:val="00AF3F67"/>
    <w:rsid w:val="00AF7476"/>
    <w:rsid w:val="00B02BF5"/>
    <w:rsid w:val="00B32CFF"/>
    <w:rsid w:val="00B400F2"/>
    <w:rsid w:val="00B44DA4"/>
    <w:rsid w:val="00B60776"/>
    <w:rsid w:val="00B74A1D"/>
    <w:rsid w:val="00BA2B84"/>
    <w:rsid w:val="00BC78CA"/>
    <w:rsid w:val="00C179A9"/>
    <w:rsid w:val="00C25154"/>
    <w:rsid w:val="00C5587A"/>
    <w:rsid w:val="00C75B17"/>
    <w:rsid w:val="00C83910"/>
    <w:rsid w:val="00C90310"/>
    <w:rsid w:val="00CA2D39"/>
    <w:rsid w:val="00CA4D5C"/>
    <w:rsid w:val="00CB0ABA"/>
    <w:rsid w:val="00CB4587"/>
    <w:rsid w:val="00D5586C"/>
    <w:rsid w:val="00D72EB4"/>
    <w:rsid w:val="00DB233F"/>
    <w:rsid w:val="00DF6868"/>
    <w:rsid w:val="00E000DC"/>
    <w:rsid w:val="00E00785"/>
    <w:rsid w:val="00E316E7"/>
    <w:rsid w:val="00E70F12"/>
    <w:rsid w:val="00E80060"/>
    <w:rsid w:val="00EF184A"/>
    <w:rsid w:val="00F022AF"/>
    <w:rsid w:val="00F700FC"/>
    <w:rsid w:val="00F9053D"/>
    <w:rsid w:val="00FB17D8"/>
    <w:rsid w:val="00FB4BAF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4" type="connector" idref="#_x0000_s2053"/>
        <o:r id="V:Rule5" type="connector" idref="#_x0000_s2051"/>
        <o:r id="V:Rule6" type="connector" idref="#_x0000_s2052"/>
      </o:rules>
    </o:shapelayout>
  </w:shapeDefaults>
  <w:decimalSymbol w:val="."/>
  <w:listSeparator w:val=","/>
  <w14:docId w14:val="6CFA7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89F1-3184-4135-B1FA-7E5DF0B8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2021-03-30T00:45:00Z</dcterms:created>
  <dcterms:modified xsi:type="dcterms:W3CDTF">2026-04-21T02:06:00Z</dcterms:modified>
</cp:coreProperties>
</file>