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D341"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第１</w:t>
      </w:r>
      <w:r w:rsidRPr="001E7B25">
        <w:rPr>
          <w:rFonts w:ascii="ＭＳ 明朝" w:eastAsia="ＭＳ 明朝" w:hAnsi="ＭＳ 明朝"/>
          <w:sz w:val="22"/>
        </w:rPr>
        <w:t xml:space="preserve"> </w:t>
      </w:r>
      <w:r w:rsidRPr="001E7B25">
        <w:rPr>
          <w:rFonts w:ascii="ＭＳ 明朝" w:eastAsia="ＭＳ 明朝" w:hAnsi="ＭＳ 明朝" w:hint="eastAsia"/>
          <w:sz w:val="22"/>
        </w:rPr>
        <w:t>手順書、契約書、機器等の性能等が確認できる書類について</w:t>
      </w:r>
    </w:p>
    <w:p w14:paraId="63903D67"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１</w:t>
      </w:r>
      <w:r w:rsidRPr="001E7B25">
        <w:rPr>
          <w:rFonts w:ascii="ＭＳ 明朝" w:eastAsia="ＭＳ 明朝" w:hAnsi="ＭＳ 明朝"/>
          <w:sz w:val="22"/>
        </w:rPr>
        <w:t xml:space="preserve"> </w:t>
      </w:r>
      <w:r w:rsidRPr="001E7B25">
        <w:rPr>
          <w:rFonts w:ascii="ＭＳ 明朝" w:eastAsia="ＭＳ 明朝" w:hAnsi="ＭＳ 明朝" w:hint="eastAsia"/>
          <w:sz w:val="22"/>
        </w:rPr>
        <w:t>手順書の記載事項について</w:t>
      </w:r>
    </w:p>
    <w:p w14:paraId="2F907BA0" w14:textId="2B4CDAFB"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（１）委託薬局の手順書記載事項</w:t>
      </w:r>
    </w:p>
    <w:tbl>
      <w:tblPr>
        <w:tblStyle w:val="aa"/>
        <w:tblW w:w="8789" w:type="dxa"/>
        <w:tblInd w:w="562" w:type="dxa"/>
        <w:tblLook w:val="04A0" w:firstRow="1" w:lastRow="0" w:firstColumn="1" w:lastColumn="0" w:noHBand="0" w:noVBand="1"/>
      </w:tblPr>
      <w:tblGrid>
        <w:gridCol w:w="1843"/>
        <w:gridCol w:w="6946"/>
      </w:tblGrid>
      <w:tr w:rsidR="001E7B25" w:rsidRPr="001E7B25" w14:paraId="313B6838" w14:textId="77777777" w:rsidTr="000A35AC">
        <w:tc>
          <w:tcPr>
            <w:tcW w:w="1843" w:type="dxa"/>
          </w:tcPr>
          <w:p w14:paraId="32C38C35" w14:textId="566E60F4"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対象業務の委託に係る実施事項</w:t>
            </w:r>
          </w:p>
        </w:tc>
        <w:tc>
          <w:tcPr>
            <w:tcW w:w="6946" w:type="dxa"/>
          </w:tcPr>
          <w:p w14:paraId="7271AF7F"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・処方箋ごとの委託の可否の判断</w:t>
            </w:r>
          </w:p>
          <w:p w14:paraId="0E667E1F"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・患者等への説明及び同意の取得</w:t>
            </w:r>
          </w:p>
          <w:p w14:paraId="0D011CCB" w14:textId="77777777"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・受託薬局への作業内容の指示（委託薬局から受託薬局に提供する情報を含む。）</w:t>
            </w:r>
          </w:p>
          <w:p w14:paraId="7EBA4DB1"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・受託薬局の作業完了の報告の受領</w:t>
            </w:r>
          </w:p>
          <w:p w14:paraId="4C43771C" w14:textId="77777777"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・作業完了品の受領（受託薬局から患者宅等に薬剤を直送する場合を除く。）</w:t>
            </w:r>
          </w:p>
          <w:p w14:paraId="533D5818"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・作業完了品の検品及び記録</w:t>
            </w:r>
          </w:p>
          <w:p w14:paraId="2F51D44D" w14:textId="64C0D791"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・薬剤の薬袋（薬剤師法（昭和</w:t>
            </w:r>
            <w:r w:rsidRPr="001E7B25">
              <w:rPr>
                <w:rFonts w:ascii="ＭＳ 明朝" w:eastAsia="ＭＳ 明朝" w:hAnsi="ＭＳ 明朝"/>
                <w:sz w:val="22"/>
              </w:rPr>
              <w:t>35</w:t>
            </w:r>
            <w:r w:rsidRPr="001E7B25">
              <w:rPr>
                <w:rFonts w:ascii="ＭＳ 明朝" w:eastAsia="ＭＳ 明朝" w:hAnsi="ＭＳ 明朝" w:hint="eastAsia"/>
                <w:sz w:val="22"/>
              </w:rPr>
              <w:t>年法律第</w:t>
            </w:r>
            <w:r w:rsidRPr="001E7B25">
              <w:rPr>
                <w:rFonts w:ascii="ＭＳ 明朝" w:eastAsia="ＭＳ 明朝" w:hAnsi="ＭＳ 明朝"/>
                <w:sz w:val="22"/>
              </w:rPr>
              <w:t>146</w:t>
            </w:r>
            <w:r w:rsidRPr="001E7B25">
              <w:rPr>
                <w:rFonts w:ascii="ＭＳ 明朝" w:eastAsia="ＭＳ 明朝" w:hAnsi="ＭＳ 明朝" w:hint="eastAsia"/>
                <w:sz w:val="22"/>
              </w:rPr>
              <w:t>号）第</w:t>
            </w:r>
            <w:r w:rsidRPr="001E7B25">
              <w:rPr>
                <w:rFonts w:ascii="ＭＳ 明朝" w:eastAsia="ＭＳ 明朝" w:hAnsi="ＭＳ 明朝"/>
                <w:sz w:val="22"/>
              </w:rPr>
              <w:t>25</w:t>
            </w:r>
            <w:r w:rsidRPr="001E7B25">
              <w:rPr>
                <w:rFonts w:ascii="ＭＳ 明朝" w:eastAsia="ＭＳ 明朝" w:hAnsi="ＭＳ 明朝" w:hint="eastAsia"/>
                <w:sz w:val="22"/>
              </w:rPr>
              <w:t>条に規定する容器又は被包をいう。以下同じ。）への所定事項の記載</w:t>
            </w:r>
          </w:p>
          <w:p w14:paraId="12E689A6" w14:textId="1C7B4871"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・調剤の鑑査並びに記録の作成及び保管</w:t>
            </w:r>
          </w:p>
        </w:tc>
      </w:tr>
      <w:tr w:rsidR="001E7B25" w:rsidRPr="001E7B25" w14:paraId="5DF2C146" w14:textId="77777777" w:rsidTr="000A35AC">
        <w:tc>
          <w:tcPr>
            <w:tcW w:w="1843" w:type="dxa"/>
          </w:tcPr>
          <w:p w14:paraId="4F19E7B0" w14:textId="66C609AF"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その他手順書に記載すべき事項</w:t>
            </w:r>
          </w:p>
        </w:tc>
        <w:tc>
          <w:tcPr>
            <w:tcW w:w="6946" w:type="dxa"/>
          </w:tcPr>
          <w:p w14:paraId="1BE58140" w14:textId="77777777"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・薬局開設者及びその薬局の管理者が対象業務の実施に関し協議すべき事項</w:t>
            </w:r>
          </w:p>
          <w:p w14:paraId="4E9C2DF2" w14:textId="77777777"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・委託薬局による受託薬局の業務プロセスの確認方法（定期的な確認を含む。）</w:t>
            </w:r>
          </w:p>
          <w:p w14:paraId="589B7182"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・患者情報漏えいに係る対策</w:t>
            </w:r>
          </w:p>
          <w:p w14:paraId="5E5E64D6"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・業務遂行上の問題が発生した場合に必要な対応</w:t>
            </w:r>
          </w:p>
          <w:p w14:paraId="2FDA1F62" w14:textId="766F0763"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・業務の受委託に係る記録の作成及び保管</w:t>
            </w:r>
          </w:p>
        </w:tc>
      </w:tr>
    </w:tbl>
    <w:p w14:paraId="427BE70B" w14:textId="04C4496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（２）受託薬局の手順書記載事項</w:t>
      </w:r>
    </w:p>
    <w:tbl>
      <w:tblPr>
        <w:tblStyle w:val="aa"/>
        <w:tblW w:w="8789" w:type="dxa"/>
        <w:tblInd w:w="562" w:type="dxa"/>
        <w:tblLook w:val="04A0" w:firstRow="1" w:lastRow="0" w:firstColumn="1" w:lastColumn="0" w:noHBand="0" w:noVBand="1"/>
      </w:tblPr>
      <w:tblGrid>
        <w:gridCol w:w="1843"/>
        <w:gridCol w:w="6946"/>
      </w:tblGrid>
      <w:tr w:rsidR="001E7B25" w:rsidRPr="001E7B25" w14:paraId="47541971" w14:textId="77777777" w:rsidTr="000A35AC">
        <w:tc>
          <w:tcPr>
            <w:tcW w:w="1843" w:type="dxa"/>
          </w:tcPr>
          <w:p w14:paraId="1B7C27FA" w14:textId="3C2C2395"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受託薬局に求められる体制整備に関する事項</w:t>
            </w:r>
          </w:p>
        </w:tc>
        <w:tc>
          <w:tcPr>
            <w:tcW w:w="6946" w:type="dxa"/>
          </w:tcPr>
          <w:p w14:paraId="21175423"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・対象業務の実施体制等に関する自己点検</w:t>
            </w:r>
          </w:p>
          <w:p w14:paraId="17038ACC"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・対象業務に係る作業に従事する薬剤師等の教育訓練</w:t>
            </w:r>
          </w:p>
          <w:p w14:paraId="05166602" w14:textId="551AD461"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・対象業務を行うための機器の整備（メンテナンス等）</w:t>
            </w:r>
          </w:p>
        </w:tc>
      </w:tr>
      <w:tr w:rsidR="001E7B25" w:rsidRPr="001E7B25" w14:paraId="797D2107" w14:textId="77777777" w:rsidTr="000A35AC">
        <w:tc>
          <w:tcPr>
            <w:tcW w:w="1843" w:type="dxa"/>
          </w:tcPr>
          <w:p w14:paraId="0060DF2B" w14:textId="0CE921E5"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対象業務の実施時に求められる業務に関する事項</w:t>
            </w:r>
          </w:p>
        </w:tc>
        <w:tc>
          <w:tcPr>
            <w:tcW w:w="6946" w:type="dxa"/>
          </w:tcPr>
          <w:p w14:paraId="574D3468"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・委託薬局からの作業内容の指示の受領</w:t>
            </w:r>
          </w:p>
          <w:p w14:paraId="47E05EB6"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・一包化業務に係る作業の実施</w:t>
            </w:r>
          </w:p>
          <w:p w14:paraId="059E394C"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・作業完了の報告</w:t>
            </w:r>
          </w:p>
          <w:p w14:paraId="470E73B7" w14:textId="48FA4294"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・委託薬局における調剤の監査の実施（受託薬局から患者宅等に薬剤を直送する場合に限る。）</w:t>
            </w:r>
          </w:p>
          <w:p w14:paraId="731055D0"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・納品又は患者宅等に薬剤を直送する場合における配送</w:t>
            </w:r>
          </w:p>
          <w:p w14:paraId="54B90F76"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・一包化業務で使用される医薬品の管理</w:t>
            </w:r>
          </w:p>
          <w:p w14:paraId="1F5E234E" w14:textId="55B20AB3"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・記録の作成及び保管</w:t>
            </w:r>
          </w:p>
        </w:tc>
      </w:tr>
      <w:tr w:rsidR="001E7B25" w:rsidRPr="001E7B25" w14:paraId="7E47DC6F" w14:textId="77777777" w:rsidTr="000A35AC">
        <w:tc>
          <w:tcPr>
            <w:tcW w:w="1843" w:type="dxa"/>
          </w:tcPr>
          <w:p w14:paraId="1A5D33CD" w14:textId="65B12E4A"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その他手順書に記載すべき事項</w:t>
            </w:r>
          </w:p>
        </w:tc>
        <w:tc>
          <w:tcPr>
            <w:tcW w:w="6946" w:type="dxa"/>
          </w:tcPr>
          <w:p w14:paraId="51A95D80" w14:textId="77777777"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・薬局開設者及びその薬局の管理者が対象業務の実施に関し協議すべき事項</w:t>
            </w:r>
          </w:p>
          <w:p w14:paraId="6974C7AC"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・患者情報漏えいに係る対策</w:t>
            </w:r>
          </w:p>
          <w:p w14:paraId="401CF8F6" w14:textId="77777777" w:rsidR="001E7B25" w:rsidRPr="001E7B25" w:rsidRDefault="001E7B25" w:rsidP="001E473B">
            <w:pPr>
              <w:ind w:left="220" w:hangingChars="100" w:hanging="220"/>
              <w:rPr>
                <w:rFonts w:ascii="ＭＳ 明朝" w:eastAsia="ＭＳ 明朝" w:hAnsi="ＭＳ 明朝"/>
                <w:sz w:val="22"/>
              </w:rPr>
            </w:pPr>
            <w:r w:rsidRPr="001E7B25">
              <w:rPr>
                <w:rFonts w:ascii="ＭＳ 明朝" w:eastAsia="ＭＳ 明朝" w:hAnsi="ＭＳ 明朝" w:hint="eastAsia"/>
                <w:sz w:val="22"/>
              </w:rPr>
              <w:t>・業務上の問題が発生した場合に必要な対応（委託薬局への連絡方法等を含む。）</w:t>
            </w:r>
          </w:p>
          <w:p w14:paraId="04990B01" w14:textId="2A514C9F"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・委託薬局による定期的な対象業務の確認への対応</w:t>
            </w:r>
          </w:p>
        </w:tc>
      </w:tr>
    </w:tbl>
    <w:p w14:paraId="5116BE66" w14:textId="77777777" w:rsidR="000A35AC" w:rsidRDefault="000A35AC" w:rsidP="001E7B25">
      <w:pPr>
        <w:rPr>
          <w:rFonts w:ascii="ＭＳ 明朝" w:eastAsia="ＭＳ 明朝" w:hAnsi="ＭＳ 明朝"/>
          <w:sz w:val="22"/>
        </w:rPr>
      </w:pPr>
    </w:p>
    <w:p w14:paraId="7F04ADC7" w14:textId="77777777" w:rsidR="000A35AC" w:rsidRDefault="000A35AC" w:rsidP="001E7B25">
      <w:pPr>
        <w:rPr>
          <w:rFonts w:ascii="ＭＳ 明朝" w:eastAsia="ＭＳ 明朝" w:hAnsi="ＭＳ 明朝"/>
          <w:sz w:val="22"/>
        </w:rPr>
      </w:pPr>
    </w:p>
    <w:p w14:paraId="51C0849D" w14:textId="0AABE1DE" w:rsidR="001E7B25" w:rsidRPr="001E7B25" w:rsidRDefault="001E473B" w:rsidP="001E7B25">
      <w:pPr>
        <w:rPr>
          <w:rFonts w:ascii="ＭＳ 明朝" w:eastAsia="ＭＳ 明朝" w:hAnsi="ＭＳ 明朝"/>
          <w:sz w:val="22"/>
        </w:rPr>
      </w:pPr>
      <w:r>
        <w:rPr>
          <w:rFonts w:ascii="ＭＳ 明朝" w:eastAsia="ＭＳ 明朝" w:hAnsi="ＭＳ 明朝" w:hint="eastAsia"/>
          <w:sz w:val="22"/>
        </w:rPr>
        <w:lastRenderedPageBreak/>
        <w:t xml:space="preserve">２　</w:t>
      </w:r>
      <w:r w:rsidR="001E7B25" w:rsidRPr="001E7B25">
        <w:rPr>
          <w:rFonts w:ascii="ＭＳ 明朝" w:eastAsia="ＭＳ 明朝" w:hAnsi="ＭＳ 明朝" w:hint="eastAsia"/>
          <w:sz w:val="22"/>
        </w:rPr>
        <w:t>対象業務の委託に係る契約書又はこれに準ずる書面</w:t>
      </w:r>
      <w:r w:rsidR="001E7B25" w:rsidRPr="00C841D7">
        <w:rPr>
          <w:rFonts w:ascii="ＭＳ 明朝" w:eastAsia="ＭＳ 明朝" w:hAnsi="ＭＳ 明朝" w:hint="eastAsia"/>
          <w:sz w:val="22"/>
          <w:vertAlign w:val="superscript"/>
        </w:rPr>
        <w:t>＊</w:t>
      </w:r>
      <w:r w:rsidR="001E7B25" w:rsidRPr="001E7B25">
        <w:rPr>
          <w:rFonts w:ascii="ＭＳ 明朝" w:eastAsia="ＭＳ 明朝" w:hAnsi="ＭＳ 明朝" w:hint="eastAsia"/>
          <w:sz w:val="22"/>
        </w:rPr>
        <w:t>の写し</w:t>
      </w:r>
    </w:p>
    <w:p w14:paraId="2E6E6273" w14:textId="16813021" w:rsidR="001E7B25" w:rsidRPr="001E7B25" w:rsidRDefault="001E473B" w:rsidP="001E473B">
      <w:pPr>
        <w:ind w:left="440" w:hangingChars="200" w:hanging="440"/>
        <w:rPr>
          <w:rFonts w:ascii="ＭＳ 明朝" w:eastAsia="ＭＳ 明朝" w:hAnsi="ＭＳ 明朝"/>
          <w:sz w:val="22"/>
        </w:rPr>
      </w:pPr>
      <w:r>
        <w:rPr>
          <w:rFonts w:ascii="ＭＳ 明朝" w:eastAsia="ＭＳ 明朝" w:hAnsi="ＭＳ 明朝" w:hint="eastAsia"/>
          <w:sz w:val="22"/>
        </w:rPr>
        <w:t>（１）</w:t>
      </w:r>
      <w:r w:rsidR="001E7B25" w:rsidRPr="001E7B25">
        <w:rPr>
          <w:rFonts w:ascii="ＭＳ 明朝" w:eastAsia="ＭＳ 明朝" w:hAnsi="ＭＳ 明朝" w:hint="eastAsia"/>
          <w:sz w:val="22"/>
        </w:rPr>
        <w:t>受委託薬局開設者双方で合意された契約等において、</w:t>
      </w:r>
      <w:r w:rsidRPr="001E473B">
        <w:rPr>
          <w:rFonts w:ascii="ＭＳ 明朝" w:eastAsia="ＭＳ 明朝" w:hAnsi="ＭＳ 明朝"/>
          <w:sz w:val="22"/>
        </w:rPr>
        <w:t>厚生労働省関係国家戦略特別区域法第二十六条に規定する政令等規制事業に係る省令の特例に関する措置を定める命令（平成２６年内閣府・厚生労働省令第３号</w:t>
      </w:r>
      <w:r w:rsidR="000A35AC">
        <w:rPr>
          <w:rFonts w:ascii="ＭＳ 明朝" w:eastAsia="ＭＳ 明朝" w:hAnsi="ＭＳ 明朝" w:hint="eastAsia"/>
          <w:sz w:val="22"/>
        </w:rPr>
        <w:t>（</w:t>
      </w:r>
      <w:r w:rsidR="001E7B25" w:rsidRPr="001E7B25">
        <w:rPr>
          <w:rFonts w:ascii="ＭＳ 明朝" w:eastAsia="ＭＳ 明朝" w:hAnsi="ＭＳ 明朝" w:hint="eastAsia"/>
          <w:sz w:val="22"/>
        </w:rPr>
        <w:t>共同命令</w:t>
      </w:r>
      <w:r w:rsidR="000A35AC">
        <w:rPr>
          <w:rFonts w:ascii="ＭＳ 明朝" w:eastAsia="ＭＳ 明朝" w:hAnsi="ＭＳ 明朝" w:hint="eastAsia"/>
          <w:sz w:val="22"/>
        </w:rPr>
        <w:t>）</w:t>
      </w:r>
      <w:r w:rsidR="001E7B25" w:rsidRPr="001E7B25">
        <w:rPr>
          <w:rFonts w:ascii="ＭＳ 明朝" w:eastAsia="ＭＳ 明朝" w:hAnsi="ＭＳ 明朝" w:hint="eastAsia"/>
          <w:sz w:val="22"/>
        </w:rPr>
        <w:t>第２条第１項各号に掲げる次の事項が定められていること。</w:t>
      </w:r>
    </w:p>
    <w:p w14:paraId="5BC39FCE" w14:textId="77777777"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・対象業務の実施に関する受委託薬局開設者の体制及び責任に関する事項</w:t>
      </w:r>
    </w:p>
    <w:p w14:paraId="7AD68D5B" w14:textId="77777777"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・対象業務の実施に関し受委託薬局開設者が遵守すべき事項</w:t>
      </w:r>
    </w:p>
    <w:p w14:paraId="13F9CF00" w14:textId="77777777"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・対象業務の実施に関し受委託薬局の管理者が遵守すべき事項</w:t>
      </w:r>
    </w:p>
    <w:p w14:paraId="7186FF0D" w14:textId="77777777"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・その他対象業務の実施に関し必要な事項</w:t>
      </w:r>
    </w:p>
    <w:p w14:paraId="62F37D92" w14:textId="525C76C3" w:rsidR="001E7B25" w:rsidRPr="001E7B25" w:rsidRDefault="001E473B" w:rsidP="001E7B25">
      <w:pPr>
        <w:rPr>
          <w:rFonts w:ascii="ＭＳ 明朝" w:eastAsia="ＭＳ 明朝" w:hAnsi="ＭＳ 明朝"/>
          <w:sz w:val="22"/>
        </w:rPr>
      </w:pPr>
      <w:r>
        <w:rPr>
          <w:rFonts w:ascii="ＭＳ 明朝" w:eastAsia="ＭＳ 明朝" w:hAnsi="ＭＳ 明朝" w:hint="eastAsia"/>
          <w:sz w:val="22"/>
        </w:rPr>
        <w:t>（２）</w:t>
      </w:r>
      <w:r w:rsidR="001E7B25" w:rsidRPr="001E7B25">
        <w:rPr>
          <w:rFonts w:ascii="ＭＳ 明朝" w:eastAsia="ＭＳ 明朝" w:hAnsi="ＭＳ 明朝" w:hint="eastAsia"/>
          <w:sz w:val="22"/>
        </w:rPr>
        <w:t>受委託薬局開設者双方で合意された契約等において、次の項目が明記されていること。</w:t>
      </w:r>
    </w:p>
    <w:p w14:paraId="322540F4" w14:textId="77777777"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・受委託薬局の名称及び所在地</w:t>
      </w:r>
    </w:p>
    <w:p w14:paraId="5A398E3B" w14:textId="77777777"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・受委託薬局開設者の氏名（法人にあってはその名称、代表者の氏名）及び住所</w:t>
      </w:r>
    </w:p>
    <w:p w14:paraId="6D12531C" w14:textId="77777777"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・受委託薬局それぞれの管理者が当該契約等の内容について承諾している旨</w:t>
      </w:r>
    </w:p>
    <w:p w14:paraId="4F02D014" w14:textId="30C38A05" w:rsidR="001E7B25" w:rsidRPr="001E7B25" w:rsidRDefault="001E7B25" w:rsidP="001E473B">
      <w:pPr>
        <w:ind w:leftChars="100" w:left="430" w:hangingChars="100" w:hanging="220"/>
        <w:rPr>
          <w:rFonts w:ascii="ＭＳ 明朝" w:eastAsia="ＭＳ 明朝" w:hAnsi="ＭＳ 明朝"/>
          <w:sz w:val="22"/>
        </w:rPr>
      </w:pPr>
      <w:r w:rsidRPr="001E7B25">
        <w:rPr>
          <w:rFonts w:ascii="ＭＳ 明朝" w:eastAsia="ＭＳ 明朝" w:hAnsi="ＭＳ 明朝" w:hint="eastAsia"/>
          <w:sz w:val="22"/>
        </w:rPr>
        <w:t>※対象業務の受委託を実施するに当たって、受委託薬局開設者のいずれかが、取引上の優越的地位に基づく不当な働きかけを行うことがないようにし、</w:t>
      </w:r>
      <w:r w:rsidRPr="001E7B25">
        <w:rPr>
          <w:rFonts w:ascii="ＭＳ 明朝" w:eastAsia="ＭＳ 明朝" w:hAnsi="ＭＳ 明朝"/>
          <w:sz w:val="22"/>
        </w:rPr>
        <w:t xml:space="preserve"> </w:t>
      </w:r>
      <w:r w:rsidRPr="001E7B25">
        <w:rPr>
          <w:rFonts w:ascii="ＭＳ 明朝" w:eastAsia="ＭＳ 明朝" w:hAnsi="ＭＳ 明朝" w:hint="eastAsia"/>
          <w:sz w:val="22"/>
        </w:rPr>
        <w:t>一方に取引上の地位の優位性が認められる場合には、医薬品の品質及び医薬品の提供に影響を与える可能性について考慮する必要がある。</w:t>
      </w:r>
    </w:p>
    <w:p w14:paraId="39F57505" w14:textId="6207BD4A" w:rsidR="001E7B25" w:rsidRPr="001E7B25" w:rsidRDefault="001E7B25" w:rsidP="001E473B">
      <w:pPr>
        <w:ind w:firstLineChars="100" w:firstLine="220"/>
        <w:rPr>
          <w:rFonts w:ascii="ＭＳ 明朝" w:eastAsia="ＭＳ 明朝" w:hAnsi="ＭＳ 明朝"/>
          <w:sz w:val="22"/>
        </w:rPr>
      </w:pPr>
      <w:r w:rsidRPr="001E7B25">
        <w:rPr>
          <w:rFonts w:ascii="ＭＳ 明朝" w:eastAsia="ＭＳ 明朝" w:hAnsi="ＭＳ 明朝" w:hint="eastAsia"/>
          <w:sz w:val="22"/>
        </w:rPr>
        <w:t>＊同一法人内の薬局間において作成する、契約に準ずる覚書等</w:t>
      </w:r>
    </w:p>
    <w:p w14:paraId="2CD0BD99" w14:textId="77777777" w:rsidR="000A35AC" w:rsidRDefault="000A35AC" w:rsidP="001E7B25">
      <w:pPr>
        <w:rPr>
          <w:rFonts w:ascii="ＭＳ 明朝" w:eastAsia="ＭＳ 明朝" w:hAnsi="ＭＳ 明朝"/>
          <w:sz w:val="22"/>
        </w:rPr>
      </w:pPr>
    </w:p>
    <w:p w14:paraId="66FFFF71" w14:textId="6D6DEAAC" w:rsidR="001E473B" w:rsidRDefault="001E473B" w:rsidP="001E7B25">
      <w:pPr>
        <w:rPr>
          <w:rFonts w:ascii="ＭＳ 明朝" w:eastAsia="ＭＳ 明朝" w:hAnsi="ＭＳ 明朝"/>
          <w:sz w:val="22"/>
        </w:rPr>
      </w:pPr>
      <w:r>
        <w:rPr>
          <w:rFonts w:ascii="ＭＳ 明朝" w:eastAsia="ＭＳ 明朝" w:hAnsi="ＭＳ 明朝" w:hint="eastAsia"/>
          <w:sz w:val="22"/>
        </w:rPr>
        <w:t xml:space="preserve">３　</w:t>
      </w:r>
      <w:r w:rsidR="001E7B25" w:rsidRPr="001E7B25">
        <w:rPr>
          <w:rFonts w:ascii="ＭＳ 明朝" w:eastAsia="ＭＳ 明朝" w:hAnsi="ＭＳ 明朝" w:hint="eastAsia"/>
          <w:sz w:val="22"/>
        </w:rPr>
        <w:t>対象業務を行うための機器等の性能等が確認できる書類</w:t>
      </w:r>
    </w:p>
    <w:tbl>
      <w:tblPr>
        <w:tblStyle w:val="aa"/>
        <w:tblW w:w="9351" w:type="dxa"/>
        <w:tblLook w:val="04A0" w:firstRow="1" w:lastRow="0" w:firstColumn="1" w:lastColumn="0" w:noHBand="0" w:noVBand="1"/>
      </w:tblPr>
      <w:tblGrid>
        <w:gridCol w:w="2689"/>
        <w:gridCol w:w="6662"/>
      </w:tblGrid>
      <w:tr w:rsidR="001E473B" w14:paraId="68ABF3FD" w14:textId="77777777" w:rsidTr="000A35AC">
        <w:tc>
          <w:tcPr>
            <w:tcW w:w="2689" w:type="dxa"/>
          </w:tcPr>
          <w:p w14:paraId="28793B39" w14:textId="69D8AEB7" w:rsidR="001E473B" w:rsidRDefault="001E473B" w:rsidP="001E7B25">
            <w:pPr>
              <w:rPr>
                <w:rFonts w:ascii="ＭＳ 明朝" w:eastAsia="ＭＳ 明朝" w:hAnsi="ＭＳ 明朝"/>
                <w:sz w:val="22"/>
              </w:rPr>
            </w:pPr>
            <w:r w:rsidRPr="001E7B25">
              <w:rPr>
                <w:rFonts w:ascii="ＭＳ 明朝" w:eastAsia="ＭＳ 明朝" w:hAnsi="ＭＳ 明朝" w:hint="eastAsia"/>
                <w:sz w:val="22"/>
              </w:rPr>
              <w:t>機器</w:t>
            </w:r>
          </w:p>
        </w:tc>
        <w:tc>
          <w:tcPr>
            <w:tcW w:w="6662" w:type="dxa"/>
          </w:tcPr>
          <w:p w14:paraId="4DE1C0BD" w14:textId="1536BE69" w:rsidR="001E473B" w:rsidRDefault="001E473B" w:rsidP="001E7B25">
            <w:pPr>
              <w:rPr>
                <w:rFonts w:ascii="ＭＳ 明朝" w:eastAsia="ＭＳ 明朝" w:hAnsi="ＭＳ 明朝"/>
                <w:sz w:val="22"/>
              </w:rPr>
            </w:pPr>
            <w:r w:rsidRPr="001E7B25">
              <w:rPr>
                <w:rFonts w:ascii="ＭＳ 明朝" w:eastAsia="ＭＳ 明朝" w:hAnsi="ＭＳ 明朝" w:hint="eastAsia"/>
                <w:sz w:val="22"/>
              </w:rPr>
              <w:t>性能等</w:t>
            </w:r>
          </w:p>
        </w:tc>
      </w:tr>
      <w:tr w:rsidR="001E473B" w14:paraId="699C2E60" w14:textId="77777777" w:rsidTr="000A35AC">
        <w:tc>
          <w:tcPr>
            <w:tcW w:w="2689" w:type="dxa"/>
          </w:tcPr>
          <w:p w14:paraId="27BC2F3E" w14:textId="3FDD068D" w:rsidR="001E473B" w:rsidRDefault="001E473B" w:rsidP="001E7B25">
            <w:pPr>
              <w:rPr>
                <w:rFonts w:ascii="ＭＳ 明朝" w:eastAsia="ＭＳ 明朝" w:hAnsi="ＭＳ 明朝"/>
                <w:sz w:val="22"/>
              </w:rPr>
            </w:pPr>
            <w:r w:rsidRPr="001E7B25">
              <w:rPr>
                <w:rFonts w:ascii="ＭＳ 明朝" w:eastAsia="ＭＳ 明朝" w:hAnsi="ＭＳ 明朝" w:hint="eastAsia"/>
                <w:sz w:val="22"/>
              </w:rPr>
              <w:t>錠剤分包機</w:t>
            </w:r>
          </w:p>
        </w:tc>
        <w:tc>
          <w:tcPr>
            <w:tcW w:w="6662" w:type="dxa"/>
          </w:tcPr>
          <w:p w14:paraId="796D1A70" w14:textId="1D511E46" w:rsidR="001E473B" w:rsidRPr="001E473B" w:rsidRDefault="004576C9" w:rsidP="001E7B25">
            <w:pPr>
              <w:rPr>
                <w:rFonts w:ascii="ＭＳ 明朝" w:eastAsia="ＭＳ 明朝" w:hAnsi="ＭＳ 明朝"/>
                <w:sz w:val="22"/>
              </w:rPr>
            </w:pPr>
            <w:r w:rsidRPr="001E7B25">
              <w:rPr>
                <w:rFonts w:ascii="ＭＳ 明朝" w:eastAsia="ＭＳ 明朝" w:hAnsi="ＭＳ 明朝" w:hint="eastAsia"/>
                <w:sz w:val="22"/>
              </w:rPr>
              <w:t>錠剤</w:t>
            </w:r>
            <w:r w:rsidR="001E473B" w:rsidRPr="001E7B25">
              <w:rPr>
                <w:rFonts w:ascii="ＭＳ 明朝" w:eastAsia="ＭＳ 明朝" w:hAnsi="ＭＳ 明朝" w:hint="eastAsia"/>
                <w:sz w:val="22"/>
              </w:rPr>
              <w:t>カセットへの錠剤の入れ間違いを防止する機能及び錠剤カセットの機器へのセット間違いを防止する機能を有すること</w:t>
            </w:r>
          </w:p>
        </w:tc>
      </w:tr>
      <w:tr w:rsidR="001E473B" w14:paraId="07603032" w14:textId="77777777" w:rsidTr="000A35AC">
        <w:tc>
          <w:tcPr>
            <w:tcW w:w="2689" w:type="dxa"/>
          </w:tcPr>
          <w:p w14:paraId="27AC0419" w14:textId="0C3E50A6" w:rsidR="001E473B" w:rsidRDefault="001E473B" w:rsidP="001E7B25">
            <w:pPr>
              <w:rPr>
                <w:rFonts w:ascii="ＭＳ 明朝" w:eastAsia="ＭＳ 明朝" w:hAnsi="ＭＳ 明朝"/>
                <w:sz w:val="22"/>
                <w:lang w:eastAsia="zh-CN"/>
              </w:rPr>
            </w:pPr>
            <w:r w:rsidRPr="001E7B25">
              <w:rPr>
                <w:rFonts w:ascii="ＭＳ 明朝" w:eastAsia="ＭＳ 明朝" w:hAnsi="ＭＳ 明朝" w:hint="eastAsia"/>
                <w:sz w:val="22"/>
                <w:lang w:eastAsia="zh-CN"/>
              </w:rPr>
              <w:t>一包化錠剤監査支援装置</w:t>
            </w:r>
          </w:p>
        </w:tc>
        <w:tc>
          <w:tcPr>
            <w:tcW w:w="6662" w:type="dxa"/>
          </w:tcPr>
          <w:p w14:paraId="0D260A27" w14:textId="5A6AA404" w:rsidR="001E473B" w:rsidRDefault="001E473B" w:rsidP="001E7B25">
            <w:pPr>
              <w:rPr>
                <w:rFonts w:ascii="ＭＳ 明朝" w:eastAsia="ＭＳ 明朝" w:hAnsi="ＭＳ 明朝"/>
                <w:sz w:val="22"/>
              </w:rPr>
            </w:pPr>
            <w:r w:rsidRPr="001E7B25">
              <w:rPr>
                <w:rFonts w:ascii="ＭＳ 明朝" w:eastAsia="ＭＳ 明朝" w:hAnsi="ＭＳ 明朝" w:hint="eastAsia"/>
                <w:sz w:val="22"/>
              </w:rPr>
              <w:t>確認すべき内服用固形剤の判別が可能となる全包の画像を取得・提示できる機能その他薬剤師の鑑査を支援する機能を有すること</w:t>
            </w:r>
          </w:p>
        </w:tc>
      </w:tr>
    </w:tbl>
    <w:p w14:paraId="05BEBE7D" w14:textId="1B4252AE" w:rsidR="001E7B25" w:rsidRPr="001E7B25" w:rsidRDefault="001E7B25" w:rsidP="001E7B25">
      <w:pPr>
        <w:rPr>
          <w:rFonts w:ascii="ＭＳ 明朝" w:eastAsia="ＭＳ 明朝" w:hAnsi="ＭＳ 明朝"/>
          <w:sz w:val="22"/>
        </w:rPr>
      </w:pPr>
    </w:p>
    <w:p w14:paraId="3960FE55" w14:textId="77777777" w:rsidR="001E7B25" w:rsidRPr="001E7B25" w:rsidRDefault="001E7B25" w:rsidP="001E7B25">
      <w:pPr>
        <w:rPr>
          <w:rFonts w:ascii="ＭＳ 明朝" w:eastAsia="ＭＳ 明朝" w:hAnsi="ＭＳ 明朝"/>
          <w:sz w:val="22"/>
        </w:rPr>
      </w:pPr>
      <w:r w:rsidRPr="001E7B25">
        <w:rPr>
          <w:rFonts w:ascii="ＭＳ 明朝" w:eastAsia="ＭＳ 明朝" w:hAnsi="ＭＳ 明朝" w:hint="eastAsia"/>
          <w:sz w:val="22"/>
        </w:rPr>
        <w:t>第２</w:t>
      </w:r>
      <w:r w:rsidRPr="001E7B25">
        <w:rPr>
          <w:rFonts w:ascii="ＭＳ 明朝" w:eastAsia="ＭＳ 明朝" w:hAnsi="ＭＳ 明朝"/>
          <w:sz w:val="22"/>
        </w:rPr>
        <w:t xml:space="preserve"> </w:t>
      </w:r>
      <w:r w:rsidRPr="001E7B25">
        <w:rPr>
          <w:rFonts w:ascii="ＭＳ 明朝" w:eastAsia="ＭＳ 明朝" w:hAnsi="ＭＳ 明朝" w:hint="eastAsia"/>
          <w:sz w:val="22"/>
        </w:rPr>
        <w:t>調剤業務一部委託事業確認変更届書に係る変更事項</w:t>
      </w:r>
    </w:p>
    <w:p w14:paraId="5909D899" w14:textId="0F820BB1"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 xml:space="preserve">１　</w:t>
      </w:r>
      <w:r w:rsidR="001E7B25" w:rsidRPr="001E7B25">
        <w:rPr>
          <w:rFonts w:ascii="ＭＳ 明朝" w:eastAsia="ＭＳ 明朝" w:hAnsi="ＭＳ 明朝" w:hint="eastAsia"/>
          <w:sz w:val="22"/>
        </w:rPr>
        <w:t>変更事項</w:t>
      </w:r>
    </w:p>
    <w:p w14:paraId="69C74317" w14:textId="1BC810B8"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（１）</w:t>
      </w:r>
      <w:r w:rsidR="001E7B25" w:rsidRPr="001E7B25">
        <w:rPr>
          <w:rFonts w:ascii="ＭＳ 明朝" w:eastAsia="ＭＳ 明朝" w:hAnsi="ＭＳ 明朝" w:hint="eastAsia"/>
          <w:sz w:val="22"/>
        </w:rPr>
        <w:t>薬局開設者の氏名（法人にあってはその名称、代表者の氏名）</w:t>
      </w:r>
    </w:p>
    <w:p w14:paraId="1C65BD92" w14:textId="00F47119"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（２）</w:t>
      </w:r>
      <w:r w:rsidR="001E7B25" w:rsidRPr="001E7B25">
        <w:rPr>
          <w:rFonts w:ascii="ＭＳ 明朝" w:eastAsia="ＭＳ 明朝" w:hAnsi="ＭＳ 明朝" w:hint="eastAsia"/>
          <w:sz w:val="22"/>
        </w:rPr>
        <w:t>薬局開設者の住所</w:t>
      </w:r>
    </w:p>
    <w:p w14:paraId="06265951" w14:textId="0D0C7E7F"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（３）</w:t>
      </w:r>
      <w:r w:rsidR="001E7B25" w:rsidRPr="001E7B25">
        <w:rPr>
          <w:rFonts w:ascii="ＭＳ 明朝" w:eastAsia="ＭＳ 明朝" w:hAnsi="ＭＳ 明朝" w:hint="eastAsia"/>
          <w:sz w:val="22"/>
        </w:rPr>
        <w:t>薬局の業務に責任を有する役員の氏名</w:t>
      </w:r>
    </w:p>
    <w:p w14:paraId="083D32A6" w14:textId="074CCC8A"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（４）</w:t>
      </w:r>
      <w:r w:rsidR="001E7B25" w:rsidRPr="001E7B25">
        <w:rPr>
          <w:rFonts w:ascii="ＭＳ 明朝" w:eastAsia="ＭＳ 明朝" w:hAnsi="ＭＳ 明朝" w:hint="eastAsia"/>
          <w:sz w:val="22"/>
        </w:rPr>
        <w:t>薬局の名称</w:t>
      </w:r>
    </w:p>
    <w:p w14:paraId="2ECCC2F4" w14:textId="27BEBF55"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（５）</w:t>
      </w:r>
      <w:r w:rsidR="001E7B25" w:rsidRPr="001E7B25">
        <w:rPr>
          <w:rFonts w:ascii="ＭＳ 明朝" w:eastAsia="ＭＳ 明朝" w:hAnsi="ＭＳ 明朝" w:hint="eastAsia"/>
          <w:sz w:val="22"/>
        </w:rPr>
        <w:t>薬局の所在地（ビル名等）</w:t>
      </w:r>
    </w:p>
    <w:p w14:paraId="005FCA69" w14:textId="4A8D0D1B"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（６）</w:t>
      </w:r>
      <w:r w:rsidR="001E7B25" w:rsidRPr="001E7B25">
        <w:rPr>
          <w:rFonts w:ascii="ＭＳ 明朝" w:eastAsia="ＭＳ 明朝" w:hAnsi="ＭＳ 明朝" w:hint="eastAsia"/>
          <w:sz w:val="22"/>
        </w:rPr>
        <w:t>受委託の相手方の薬局開設者の氏名（法人にあってはその名称、代表者の氏名）</w:t>
      </w:r>
    </w:p>
    <w:p w14:paraId="75E4C15C" w14:textId="019C51CE"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（７）</w:t>
      </w:r>
      <w:r w:rsidR="001E7B25" w:rsidRPr="001E7B25">
        <w:rPr>
          <w:rFonts w:ascii="ＭＳ 明朝" w:eastAsia="ＭＳ 明朝" w:hAnsi="ＭＳ 明朝" w:hint="eastAsia"/>
          <w:sz w:val="22"/>
        </w:rPr>
        <w:t>受委託の相手方の薬局開設者の住所</w:t>
      </w:r>
    </w:p>
    <w:p w14:paraId="63DACE7F" w14:textId="230CA7BB"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（８）</w:t>
      </w:r>
      <w:r w:rsidR="001E7B25" w:rsidRPr="001E7B25">
        <w:rPr>
          <w:rFonts w:ascii="ＭＳ 明朝" w:eastAsia="ＭＳ 明朝" w:hAnsi="ＭＳ 明朝" w:hint="eastAsia"/>
          <w:sz w:val="22"/>
        </w:rPr>
        <w:t>受委託の相手方の薬局の業務に責任を有する役員の氏名</w:t>
      </w:r>
    </w:p>
    <w:p w14:paraId="5C30D1E6" w14:textId="43A08D7E"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（９）</w:t>
      </w:r>
      <w:r w:rsidR="001E7B25" w:rsidRPr="001E7B25">
        <w:rPr>
          <w:rFonts w:ascii="ＭＳ 明朝" w:eastAsia="ＭＳ 明朝" w:hAnsi="ＭＳ 明朝" w:hint="eastAsia"/>
          <w:sz w:val="22"/>
        </w:rPr>
        <w:t>受委託の相手方の薬局開設者の薬局の名称</w:t>
      </w:r>
    </w:p>
    <w:p w14:paraId="57F156BF" w14:textId="695CB8E3"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（10）</w:t>
      </w:r>
      <w:r w:rsidR="001E7B25" w:rsidRPr="001E7B25">
        <w:rPr>
          <w:rFonts w:ascii="ＭＳ 明朝" w:eastAsia="ＭＳ 明朝" w:hAnsi="ＭＳ 明朝" w:hint="eastAsia"/>
          <w:sz w:val="22"/>
        </w:rPr>
        <w:t>受委託の相手方の薬局開設者の薬局の所在地（ビル名等）</w:t>
      </w:r>
    </w:p>
    <w:p w14:paraId="6099B055" w14:textId="0A779CA8"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（11）</w:t>
      </w:r>
      <w:r w:rsidR="001E7B25" w:rsidRPr="001E7B25">
        <w:rPr>
          <w:rFonts w:ascii="ＭＳ 明朝" w:eastAsia="ＭＳ 明朝" w:hAnsi="ＭＳ 明朝" w:hint="eastAsia"/>
          <w:sz w:val="22"/>
        </w:rPr>
        <w:t>その薬局の電話番号その他の連絡先</w:t>
      </w:r>
    </w:p>
    <w:p w14:paraId="030E89A5" w14:textId="29C18265" w:rsidR="001E7B25" w:rsidRPr="001E7B25" w:rsidRDefault="000A35AC" w:rsidP="000A35AC">
      <w:pPr>
        <w:rPr>
          <w:rFonts w:ascii="ＭＳ 明朝" w:eastAsia="ＭＳ 明朝" w:hAnsi="ＭＳ 明朝"/>
          <w:sz w:val="22"/>
        </w:rPr>
      </w:pPr>
      <w:r>
        <w:rPr>
          <w:rFonts w:ascii="ＭＳ 明朝" w:eastAsia="ＭＳ 明朝" w:hAnsi="ＭＳ 明朝" w:hint="eastAsia"/>
          <w:sz w:val="22"/>
        </w:rPr>
        <w:t>（12）</w:t>
      </w:r>
      <w:r w:rsidR="001E7B25" w:rsidRPr="001E7B25">
        <w:rPr>
          <w:rFonts w:ascii="ＭＳ 明朝" w:eastAsia="ＭＳ 明朝" w:hAnsi="ＭＳ 明朝" w:hint="eastAsia"/>
          <w:sz w:val="22"/>
        </w:rPr>
        <w:t>作業完了品（対象業務において一包化された薬剤をいう。）の取扱い</w:t>
      </w:r>
    </w:p>
    <w:p w14:paraId="680BD9F4" w14:textId="7FB41A5B" w:rsidR="00381BE7" w:rsidRPr="001E7B25" w:rsidRDefault="000A35AC" w:rsidP="000A35AC">
      <w:pPr>
        <w:rPr>
          <w:rFonts w:ascii="ＭＳ 明朝" w:eastAsia="ＭＳ 明朝" w:hAnsi="ＭＳ 明朝"/>
          <w:sz w:val="22"/>
        </w:rPr>
      </w:pPr>
      <w:r>
        <w:rPr>
          <w:rFonts w:ascii="ＭＳ 明朝" w:eastAsia="ＭＳ 明朝" w:hAnsi="ＭＳ 明朝" w:hint="eastAsia"/>
          <w:sz w:val="22"/>
        </w:rPr>
        <w:t>（13）</w:t>
      </w:r>
      <w:r w:rsidR="001E7B25" w:rsidRPr="001E7B25">
        <w:rPr>
          <w:rFonts w:ascii="ＭＳ 明朝" w:eastAsia="ＭＳ 明朝" w:hAnsi="ＭＳ 明朝" w:hint="eastAsia"/>
          <w:sz w:val="22"/>
        </w:rPr>
        <w:t>受委託の相手方が事業を廃止した場合（受委託の相手方が複数ある場合。）</w:t>
      </w:r>
    </w:p>
    <w:sectPr w:rsidR="00381BE7" w:rsidRPr="001E7B25" w:rsidSect="000A35AC">
      <w:pgSz w:w="11906" w:h="16838"/>
      <w:pgMar w:top="993" w:right="1274"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25"/>
    <w:rsid w:val="00006DB4"/>
    <w:rsid w:val="000A35AC"/>
    <w:rsid w:val="000E6376"/>
    <w:rsid w:val="001E473B"/>
    <w:rsid w:val="001E7B25"/>
    <w:rsid w:val="00381BE7"/>
    <w:rsid w:val="004576C9"/>
    <w:rsid w:val="00732372"/>
    <w:rsid w:val="00990AD2"/>
    <w:rsid w:val="00B53814"/>
    <w:rsid w:val="00C841D7"/>
    <w:rsid w:val="00D23EC5"/>
    <w:rsid w:val="00F8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4D04C9"/>
  <w15:chartTrackingRefBased/>
  <w15:docId w15:val="{B73071C9-CAA1-4C5A-9618-2C189261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7B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7B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7B2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7B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7B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7B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7B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7B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7B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7B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7B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7B2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7B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7B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7B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7B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7B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7B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7B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7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B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7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B25"/>
    <w:pPr>
      <w:spacing w:before="160" w:after="160"/>
      <w:jc w:val="center"/>
    </w:pPr>
    <w:rPr>
      <w:i/>
      <w:iCs/>
      <w:color w:val="404040" w:themeColor="text1" w:themeTint="BF"/>
    </w:rPr>
  </w:style>
  <w:style w:type="character" w:customStyle="1" w:styleId="a8">
    <w:name w:val="引用文 (文字)"/>
    <w:basedOn w:val="a0"/>
    <w:link w:val="a7"/>
    <w:uiPriority w:val="29"/>
    <w:rsid w:val="001E7B25"/>
    <w:rPr>
      <w:i/>
      <w:iCs/>
      <w:color w:val="404040" w:themeColor="text1" w:themeTint="BF"/>
    </w:rPr>
  </w:style>
  <w:style w:type="paragraph" w:styleId="a9">
    <w:name w:val="List Paragraph"/>
    <w:basedOn w:val="a"/>
    <w:uiPriority w:val="34"/>
    <w:qFormat/>
    <w:rsid w:val="001E7B25"/>
    <w:pPr>
      <w:ind w:left="720"/>
      <w:contextualSpacing/>
    </w:pPr>
  </w:style>
  <w:style w:type="character" w:styleId="21">
    <w:name w:val="Intense Emphasis"/>
    <w:basedOn w:val="a0"/>
    <w:uiPriority w:val="21"/>
    <w:qFormat/>
    <w:rsid w:val="001E7B25"/>
    <w:rPr>
      <w:i/>
      <w:iCs/>
      <w:color w:val="0F4761" w:themeColor="accent1" w:themeShade="BF"/>
    </w:rPr>
  </w:style>
  <w:style w:type="paragraph" w:styleId="22">
    <w:name w:val="Intense Quote"/>
    <w:basedOn w:val="a"/>
    <w:next w:val="a"/>
    <w:link w:val="23"/>
    <w:uiPriority w:val="30"/>
    <w:qFormat/>
    <w:rsid w:val="001E7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7B25"/>
    <w:rPr>
      <w:i/>
      <w:iCs/>
      <w:color w:val="0F4761" w:themeColor="accent1" w:themeShade="BF"/>
    </w:rPr>
  </w:style>
  <w:style w:type="character" w:styleId="24">
    <w:name w:val="Intense Reference"/>
    <w:basedOn w:val="a0"/>
    <w:uiPriority w:val="32"/>
    <w:qFormat/>
    <w:rsid w:val="001E7B25"/>
    <w:rPr>
      <w:b/>
      <w:bCs/>
      <w:smallCaps/>
      <w:color w:val="0F4761" w:themeColor="accent1" w:themeShade="BF"/>
      <w:spacing w:val="5"/>
    </w:rPr>
  </w:style>
  <w:style w:type="table" w:styleId="aa">
    <w:name w:val="Table Grid"/>
    <w:basedOn w:val="a1"/>
    <w:uiPriority w:val="39"/>
    <w:rsid w:val="001E7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智久</dc:creator>
  <cp:keywords/>
  <dc:description/>
  <cp:lastModifiedBy>加藤　智久</cp:lastModifiedBy>
  <cp:revision>4</cp:revision>
  <dcterms:created xsi:type="dcterms:W3CDTF">2026-03-11T05:32:00Z</dcterms:created>
  <dcterms:modified xsi:type="dcterms:W3CDTF">2026-03-11T06:56:00Z</dcterms:modified>
</cp:coreProperties>
</file>